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105DEB">
        <w:rPr>
          <w:rFonts w:ascii="Arial" w:hAnsi="Arial" w:cs="Arial"/>
          <w:b/>
          <w:i/>
          <w:sz w:val="40"/>
          <w:szCs w:val="24"/>
        </w:rPr>
        <w:t>32065001-028</w:t>
      </w:r>
      <w:r w:rsidR="002504FC">
        <w:rPr>
          <w:rFonts w:ascii="Arial" w:hAnsi="Arial" w:cs="Arial"/>
          <w:b/>
          <w:i/>
          <w:sz w:val="40"/>
          <w:szCs w:val="24"/>
        </w:rPr>
        <w:t>-2020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C82710" w:rsidRDefault="007B732C" w:rsidP="002504FC">
      <w:pPr>
        <w:pStyle w:val="Textoindependiente"/>
        <w:tabs>
          <w:tab w:val="left" w:pos="9923"/>
        </w:tabs>
        <w:ind w:left="142" w:right="141"/>
        <w:rPr>
          <w:rFonts w:ascii="Arial" w:hAnsi="Arial" w:cs="Arial"/>
          <w:b w:val="0"/>
          <w:sz w:val="40"/>
          <w:szCs w:val="24"/>
        </w:rPr>
      </w:pPr>
      <w:r w:rsidRPr="007B732C">
        <w:rPr>
          <w:rFonts w:ascii="Arial" w:hAnsi="Arial" w:cs="Arial"/>
          <w:i/>
          <w:sz w:val="40"/>
          <w:szCs w:val="24"/>
        </w:rPr>
        <w:t xml:space="preserve"> </w:t>
      </w:r>
      <w:r w:rsidRPr="00C82710">
        <w:rPr>
          <w:rFonts w:ascii="Arial" w:hAnsi="Arial" w:cs="Arial"/>
          <w:sz w:val="40"/>
          <w:szCs w:val="24"/>
        </w:rPr>
        <w:t>“</w:t>
      </w:r>
      <w:r w:rsidR="005B6483" w:rsidRPr="00C82710">
        <w:rPr>
          <w:rFonts w:ascii="Arial" w:hAnsi="Arial" w:cs="Arial"/>
          <w:sz w:val="40"/>
          <w:szCs w:val="24"/>
          <w:lang w:val="es-MX"/>
        </w:rPr>
        <w:t>CONTRATACION</w:t>
      </w:r>
      <w:r w:rsidR="00005E1F" w:rsidRPr="00C82710">
        <w:rPr>
          <w:rFonts w:ascii="Arial" w:hAnsi="Arial" w:cs="Arial"/>
          <w:sz w:val="40"/>
          <w:szCs w:val="24"/>
          <w:lang w:val="es-MX"/>
        </w:rPr>
        <w:t xml:space="preserve"> DE</w:t>
      </w:r>
      <w:r w:rsidR="005B6483" w:rsidRPr="00C82710">
        <w:rPr>
          <w:rFonts w:ascii="Arial" w:hAnsi="Arial" w:cs="Arial"/>
          <w:sz w:val="40"/>
          <w:szCs w:val="24"/>
          <w:lang w:val="es-MX"/>
        </w:rPr>
        <w:t xml:space="preserve"> SERVICIO DE LIMPIEZA PARA LAS DIFERENTES DEPENDENCIAS DEL SECTOR CENTRAL DE GOBIERNO DEL ESTADO</w:t>
      </w:r>
      <w:r w:rsidRPr="00C82710">
        <w:rPr>
          <w:rFonts w:ascii="Arial" w:hAnsi="Arial" w:cs="Arial"/>
          <w:sz w:val="40"/>
          <w:szCs w:val="24"/>
        </w:rPr>
        <w:t>”</w:t>
      </w:r>
    </w:p>
    <w:p w:rsidR="007B732C" w:rsidRPr="00C82710" w:rsidRDefault="007B732C" w:rsidP="007B732C">
      <w:pPr>
        <w:tabs>
          <w:tab w:val="left" w:pos="90"/>
        </w:tabs>
        <w:jc w:val="center"/>
        <w:rPr>
          <w:rFonts w:ascii="Arial" w:hAnsi="Arial" w:cs="Arial"/>
          <w:b/>
          <w:sz w:val="40"/>
          <w:szCs w:val="24"/>
        </w:rPr>
      </w:pPr>
    </w:p>
    <w:p w:rsidR="008575ED" w:rsidRPr="00C82710" w:rsidRDefault="008575ED" w:rsidP="00B43ECE">
      <w:pPr>
        <w:pStyle w:val="1"/>
        <w:tabs>
          <w:tab w:val="left" w:pos="90"/>
        </w:tabs>
        <w:jc w:val="center"/>
        <w:rPr>
          <w:rFonts w:ascii="Arial" w:hAnsi="Arial" w:cs="Arial"/>
          <w:sz w:val="40"/>
          <w:szCs w:val="24"/>
        </w:rPr>
      </w:pPr>
    </w:p>
    <w:p w:rsidR="008575ED" w:rsidRPr="00C82710" w:rsidRDefault="008575ED" w:rsidP="00B43ECE">
      <w:pPr>
        <w:pStyle w:val="1"/>
        <w:tabs>
          <w:tab w:val="left" w:pos="90"/>
        </w:tabs>
        <w:jc w:val="center"/>
        <w:rPr>
          <w:rFonts w:ascii="Arial" w:hAnsi="Arial" w:cs="Arial"/>
          <w:sz w:val="40"/>
          <w:szCs w:val="24"/>
        </w:rPr>
      </w:pPr>
    </w:p>
    <w:p w:rsidR="00B9289A" w:rsidRPr="00C82710" w:rsidRDefault="00B9289A" w:rsidP="00B43ECE">
      <w:pPr>
        <w:pStyle w:val="1"/>
        <w:tabs>
          <w:tab w:val="left" w:pos="90"/>
        </w:tabs>
        <w:jc w:val="center"/>
        <w:rPr>
          <w:rFonts w:ascii="Arial" w:hAnsi="Arial" w:cs="Arial"/>
          <w:sz w:val="40"/>
          <w:szCs w:val="24"/>
        </w:rPr>
      </w:pPr>
    </w:p>
    <w:p w:rsidR="008575ED" w:rsidRPr="00C82710" w:rsidRDefault="00B9289A" w:rsidP="00B43ECE">
      <w:pPr>
        <w:pStyle w:val="1"/>
        <w:tabs>
          <w:tab w:val="left" w:pos="90"/>
        </w:tabs>
        <w:jc w:val="center"/>
        <w:rPr>
          <w:rFonts w:ascii="Arial" w:hAnsi="Arial" w:cs="Arial"/>
          <w:i/>
          <w:sz w:val="40"/>
          <w:szCs w:val="24"/>
        </w:rPr>
      </w:pPr>
      <w:r w:rsidRPr="00C82710">
        <w:rPr>
          <w:rFonts w:ascii="Arial" w:hAnsi="Arial" w:cs="Arial"/>
          <w:i/>
          <w:sz w:val="40"/>
          <w:szCs w:val="24"/>
        </w:rPr>
        <w:lastRenderedPageBreak/>
        <w:t>Bases de Licitación</w:t>
      </w:r>
    </w:p>
    <w:p w:rsidR="003A2963" w:rsidRPr="00C82710" w:rsidRDefault="003A2963" w:rsidP="00167901">
      <w:pPr>
        <w:ind w:left="-709" w:right="-567"/>
        <w:jc w:val="center"/>
        <w:rPr>
          <w:rFonts w:ascii="Arial" w:hAnsi="Arial" w:cs="Arial"/>
          <w:b/>
          <w:sz w:val="24"/>
          <w:szCs w:val="24"/>
        </w:rPr>
      </w:pPr>
    </w:p>
    <w:p w:rsidR="008575ED" w:rsidRPr="00C82710" w:rsidRDefault="008575ED" w:rsidP="00167901">
      <w:pPr>
        <w:ind w:left="-709" w:right="-567"/>
        <w:jc w:val="center"/>
        <w:rPr>
          <w:rFonts w:ascii="Arial" w:hAnsi="Arial" w:cs="Arial"/>
          <w:b/>
          <w:sz w:val="24"/>
          <w:szCs w:val="24"/>
        </w:rPr>
      </w:pPr>
      <w:r w:rsidRPr="00C82710">
        <w:rPr>
          <w:rFonts w:ascii="Arial" w:hAnsi="Arial" w:cs="Arial"/>
          <w:b/>
          <w:sz w:val="24"/>
          <w:szCs w:val="24"/>
        </w:rPr>
        <w:t>INFORMACIÓN GENERAL</w:t>
      </w:r>
    </w:p>
    <w:p w:rsidR="003A2963" w:rsidRPr="00C82710" w:rsidRDefault="003A2963" w:rsidP="00167901">
      <w:pPr>
        <w:pStyle w:val="2"/>
        <w:tabs>
          <w:tab w:val="left" w:pos="0"/>
          <w:tab w:val="left" w:pos="284"/>
        </w:tabs>
        <w:ind w:left="-709" w:right="-567"/>
        <w:rPr>
          <w:rFonts w:ascii="Arial" w:hAnsi="Arial" w:cs="Arial"/>
          <w:b/>
          <w:sz w:val="24"/>
          <w:szCs w:val="24"/>
        </w:rPr>
      </w:pPr>
    </w:p>
    <w:p w:rsidR="003A2963" w:rsidRPr="00C82710" w:rsidRDefault="003A2963" w:rsidP="00167901">
      <w:pPr>
        <w:pStyle w:val="Ttulo10"/>
        <w:ind w:left="-709" w:right="-567"/>
        <w:jc w:val="both"/>
        <w:rPr>
          <w:rFonts w:ascii="Arial" w:hAnsi="Arial" w:cs="Arial"/>
          <w:sz w:val="24"/>
          <w:szCs w:val="24"/>
          <w:lang w:val="es-ES"/>
        </w:rPr>
      </w:pPr>
      <w:r w:rsidRPr="00C82710">
        <w:rPr>
          <w:rFonts w:ascii="Arial" w:hAnsi="Arial" w:cs="Arial"/>
          <w:sz w:val="24"/>
          <w:szCs w:val="24"/>
          <w:lang w:val="es-ES"/>
        </w:rPr>
        <w:t>1.- IDENTIFICACIÓN DE LA CONVOCANTE:</w:t>
      </w:r>
    </w:p>
    <w:p w:rsidR="003A2963" w:rsidRPr="00C82710" w:rsidRDefault="003A2963" w:rsidP="00167901">
      <w:pPr>
        <w:pStyle w:val="Ttulo10"/>
        <w:ind w:left="-709" w:right="-567"/>
        <w:jc w:val="both"/>
        <w:rPr>
          <w:rFonts w:ascii="Arial" w:hAnsi="Arial" w:cs="Arial"/>
          <w:b w:val="0"/>
          <w:sz w:val="24"/>
          <w:szCs w:val="24"/>
          <w:lang w:val="es-ES"/>
        </w:rPr>
      </w:pPr>
    </w:p>
    <w:p w:rsidR="003A2963" w:rsidRPr="00C82710" w:rsidRDefault="003A2963" w:rsidP="00167901">
      <w:pPr>
        <w:pStyle w:val="Ttulo10"/>
        <w:ind w:left="-709" w:right="-567"/>
        <w:jc w:val="both"/>
        <w:rPr>
          <w:rFonts w:ascii="Arial" w:hAnsi="Arial" w:cs="Arial"/>
          <w:b w:val="0"/>
          <w:sz w:val="24"/>
          <w:szCs w:val="24"/>
          <w:lang w:val="es-MX"/>
        </w:rPr>
      </w:pPr>
      <w:r w:rsidRPr="00C82710">
        <w:rPr>
          <w:rFonts w:ascii="Arial" w:hAnsi="Arial" w:cs="Arial"/>
          <w:b w:val="0"/>
          <w:sz w:val="24"/>
          <w:szCs w:val="24"/>
          <w:lang w:val="es-MX"/>
        </w:rPr>
        <w:t>El COMITÉ DE ADQUISICIONES, ARRENDAMIENTOS Y SERVICIOS DE</w:t>
      </w:r>
      <w:r w:rsidR="00FE4DA7" w:rsidRPr="00C82710">
        <w:rPr>
          <w:rFonts w:ascii="Arial" w:hAnsi="Arial" w:cs="Arial"/>
          <w:b w:val="0"/>
          <w:sz w:val="24"/>
          <w:szCs w:val="24"/>
          <w:lang w:val="es-MX"/>
        </w:rPr>
        <w:t xml:space="preserve"> OFICIALÍA MAYOR DE</w:t>
      </w:r>
      <w:r w:rsidRPr="00C82710">
        <w:rPr>
          <w:rFonts w:ascii="Arial" w:hAnsi="Arial" w:cs="Arial"/>
          <w:b w:val="0"/>
          <w:sz w:val="24"/>
          <w:szCs w:val="24"/>
          <w:lang w:val="es-MX"/>
        </w:rPr>
        <w:t xml:space="preserve"> GOBIERNO DEL ESTADO DE BAJA CALIFORNIA en lo sucesivo denominado “La Convocante”, convoca a la Licitación Pública Regional No. </w:t>
      </w:r>
      <w:r w:rsidR="00105DEB">
        <w:rPr>
          <w:rFonts w:ascii="Arial" w:hAnsi="Arial" w:cs="Arial"/>
          <w:sz w:val="24"/>
          <w:szCs w:val="24"/>
          <w:lang w:val="es-MX"/>
        </w:rPr>
        <w:t>32065001-028</w:t>
      </w:r>
      <w:r w:rsidR="000F4D5F" w:rsidRPr="00C82710">
        <w:rPr>
          <w:rFonts w:ascii="Arial" w:hAnsi="Arial" w:cs="Arial"/>
          <w:sz w:val="24"/>
          <w:szCs w:val="24"/>
          <w:lang w:val="es-MX"/>
        </w:rPr>
        <w:t>-2020</w:t>
      </w:r>
      <w:r w:rsidRPr="00C82710">
        <w:rPr>
          <w:rFonts w:ascii="Arial" w:hAnsi="Arial" w:cs="Arial"/>
          <w:b w:val="0"/>
          <w:sz w:val="24"/>
          <w:szCs w:val="24"/>
          <w:lang w:val="es-MX"/>
        </w:rPr>
        <w:t xml:space="preserve">, para la adjudicación del </w:t>
      </w:r>
      <w:r w:rsidRPr="00C82710">
        <w:rPr>
          <w:rFonts w:ascii="Arial" w:hAnsi="Arial" w:cs="Arial"/>
          <w:sz w:val="24"/>
          <w:szCs w:val="24"/>
          <w:u w:val="single"/>
          <w:lang w:val="es-MX"/>
        </w:rPr>
        <w:t>contrato a precio fijo y tiempo determinado</w:t>
      </w:r>
      <w:r w:rsidR="00F37A87">
        <w:rPr>
          <w:rFonts w:ascii="Arial" w:hAnsi="Arial" w:cs="Arial"/>
          <w:b w:val="0"/>
          <w:sz w:val="24"/>
          <w:szCs w:val="24"/>
          <w:lang w:val="es-MX"/>
        </w:rPr>
        <w:t xml:space="preserve"> relativo a la</w:t>
      </w:r>
      <w:r w:rsidRPr="00C82710">
        <w:rPr>
          <w:rFonts w:ascii="Arial" w:hAnsi="Arial" w:cs="Arial"/>
          <w:b w:val="0"/>
          <w:sz w:val="24"/>
          <w:szCs w:val="24"/>
          <w:lang w:val="es-MX"/>
        </w:rPr>
        <w:t xml:space="preserve"> </w:t>
      </w:r>
      <w:r w:rsidRPr="00C82710">
        <w:rPr>
          <w:rFonts w:ascii="Arial" w:hAnsi="Arial" w:cs="Arial"/>
          <w:sz w:val="24"/>
          <w:szCs w:val="24"/>
          <w:lang w:val="es-MX"/>
        </w:rPr>
        <w:t>“</w:t>
      </w:r>
      <w:r w:rsidR="00F37A87" w:rsidRPr="00F37A87">
        <w:rPr>
          <w:rFonts w:ascii="Arial" w:hAnsi="Arial" w:cs="Arial"/>
          <w:sz w:val="24"/>
          <w:szCs w:val="24"/>
          <w:lang w:val="es-MX"/>
        </w:rPr>
        <w:t>CONTRATACION DE SERVICIO DE LIMPIEZA PARA LAS DIFERENTES DEPENDENCIAS DEL SECTOR CENTRAL DE GOBIERNO DEL ESTADO</w:t>
      </w:r>
      <w:r w:rsidRPr="00C82710">
        <w:rPr>
          <w:rFonts w:ascii="Arial" w:hAnsi="Arial" w:cs="Arial"/>
          <w:sz w:val="24"/>
          <w:szCs w:val="24"/>
          <w:lang w:val="es-MX"/>
        </w:rPr>
        <w:t>”</w:t>
      </w:r>
      <w:r w:rsidR="002C72CA" w:rsidRPr="00C82710">
        <w:rPr>
          <w:rFonts w:ascii="Arial" w:hAnsi="Arial" w:cs="Arial"/>
          <w:b w:val="0"/>
          <w:sz w:val="24"/>
          <w:szCs w:val="24"/>
          <w:lang w:val="es-MX"/>
        </w:rPr>
        <w:t xml:space="preserve"> </w:t>
      </w:r>
      <w:r w:rsidR="00D00882" w:rsidRPr="00C82710">
        <w:rPr>
          <w:rFonts w:ascii="Arial" w:hAnsi="Arial" w:cs="Arial"/>
          <w:b w:val="0"/>
          <w:sz w:val="24"/>
          <w:szCs w:val="24"/>
          <w:lang w:val="es-MX"/>
        </w:rPr>
        <w:t xml:space="preserve"> </w:t>
      </w:r>
      <w:r w:rsidR="002C72CA" w:rsidRPr="00C82710">
        <w:rPr>
          <w:rFonts w:ascii="Arial" w:hAnsi="Arial" w:cs="Arial"/>
          <w:b w:val="0"/>
          <w:sz w:val="24"/>
          <w:szCs w:val="24"/>
          <w:lang w:val="es-MX"/>
        </w:rPr>
        <w:t>operación financiada con recursos estatales para el Ejercicio Fiscal 2020 autorizados a la</w:t>
      </w:r>
      <w:r w:rsidR="00625F03" w:rsidRPr="00C82710">
        <w:rPr>
          <w:rFonts w:ascii="Arial" w:hAnsi="Arial" w:cs="Arial"/>
          <w:b w:val="0"/>
          <w:sz w:val="24"/>
          <w:szCs w:val="24"/>
          <w:lang w:val="es-MX"/>
        </w:rPr>
        <w:t xml:space="preserve">, </w:t>
      </w:r>
      <w:r w:rsidR="006D1212" w:rsidRPr="00C82710">
        <w:rPr>
          <w:rFonts w:ascii="Arial" w:hAnsi="Arial" w:cs="Arial"/>
          <w:b w:val="0"/>
          <w:sz w:val="24"/>
          <w:szCs w:val="24"/>
          <w:lang w:val="es-MX"/>
        </w:rPr>
        <w:t>FISCALIA GENERAL DEL ESTADO,</w:t>
      </w:r>
      <w:r w:rsidR="002C72CA" w:rsidRPr="00C82710">
        <w:rPr>
          <w:rFonts w:ascii="Arial" w:hAnsi="Arial" w:cs="Arial"/>
          <w:b w:val="0"/>
          <w:sz w:val="24"/>
          <w:szCs w:val="24"/>
          <w:lang w:val="es-MX"/>
        </w:rPr>
        <w:t xml:space="preserve"> en </w:t>
      </w:r>
      <w:r w:rsidR="00004A3A" w:rsidRPr="00C82710">
        <w:rPr>
          <w:rFonts w:ascii="Arial" w:hAnsi="Arial" w:cs="Arial"/>
          <w:b w:val="0"/>
          <w:sz w:val="24"/>
          <w:szCs w:val="24"/>
          <w:lang w:val="es-MX"/>
        </w:rPr>
        <w:t>lo sucesivo denominados “Órgano</w:t>
      </w:r>
      <w:r w:rsidR="002C72CA" w:rsidRPr="00C82710">
        <w:rPr>
          <w:rFonts w:ascii="Arial" w:hAnsi="Arial" w:cs="Arial"/>
          <w:b w:val="0"/>
          <w:sz w:val="24"/>
          <w:szCs w:val="24"/>
          <w:lang w:val="es-MX"/>
        </w:rPr>
        <w:t xml:space="preserve"> Solicitante”.</w:t>
      </w:r>
      <w:r w:rsidR="00925316" w:rsidRPr="00C82710">
        <w:rPr>
          <w:rFonts w:ascii="Arial" w:hAnsi="Arial" w:cs="Arial"/>
          <w:b w:val="0"/>
          <w:sz w:val="24"/>
          <w:szCs w:val="24"/>
          <w:lang w:val="es-MX"/>
        </w:rPr>
        <w:t xml:space="preserve">  </w:t>
      </w:r>
    </w:p>
    <w:p w:rsidR="003A2963" w:rsidRPr="00C82710" w:rsidRDefault="00925316" w:rsidP="00167901">
      <w:pPr>
        <w:pStyle w:val="1"/>
        <w:tabs>
          <w:tab w:val="left" w:pos="426"/>
        </w:tabs>
        <w:ind w:left="-709" w:right="-567"/>
        <w:jc w:val="both"/>
        <w:rPr>
          <w:rFonts w:ascii="Arial" w:hAnsi="Arial" w:cs="Arial"/>
          <w:b w:val="0"/>
          <w:bCs/>
          <w:sz w:val="24"/>
          <w:szCs w:val="24"/>
        </w:rPr>
      </w:pPr>
      <w:r w:rsidRPr="00C82710">
        <w:rPr>
          <w:rFonts w:ascii="Arial" w:hAnsi="Arial" w:cs="Arial"/>
          <w:b w:val="0"/>
          <w:bCs/>
          <w:sz w:val="24"/>
          <w:szCs w:val="24"/>
        </w:rPr>
        <w:t xml:space="preserve"> </w:t>
      </w:r>
    </w:p>
    <w:p w:rsidR="003A2963" w:rsidRPr="00C82710" w:rsidRDefault="003A2963" w:rsidP="00167901">
      <w:pPr>
        <w:pStyle w:val="2"/>
        <w:tabs>
          <w:tab w:val="left" w:pos="450"/>
        </w:tabs>
        <w:ind w:left="-709" w:right="-567"/>
        <w:rPr>
          <w:rFonts w:ascii="Arial" w:hAnsi="Arial" w:cs="Arial"/>
          <w:b/>
          <w:sz w:val="24"/>
        </w:rPr>
      </w:pPr>
      <w:r w:rsidRPr="00C82710">
        <w:rPr>
          <w:rFonts w:ascii="Arial" w:hAnsi="Arial" w:cs="Arial"/>
          <w:b/>
          <w:sz w:val="24"/>
        </w:rPr>
        <w:t>2.- NORMATIVIDAD APLICABLE:</w:t>
      </w:r>
    </w:p>
    <w:p w:rsidR="003A2963" w:rsidRPr="00C82710" w:rsidRDefault="003A2963" w:rsidP="00167901">
      <w:pPr>
        <w:pStyle w:val="2"/>
        <w:ind w:left="-709" w:right="-567"/>
        <w:rPr>
          <w:rFonts w:ascii="Arial" w:hAnsi="Arial" w:cs="Arial"/>
          <w:sz w:val="16"/>
          <w:szCs w:val="16"/>
        </w:rPr>
      </w:pPr>
    </w:p>
    <w:p w:rsidR="003A2963" w:rsidRPr="00C82710" w:rsidRDefault="003A2963" w:rsidP="00167901">
      <w:pPr>
        <w:pStyle w:val="2"/>
        <w:ind w:left="-709" w:right="-567"/>
        <w:rPr>
          <w:rFonts w:ascii="Arial" w:hAnsi="Arial" w:cs="Arial"/>
          <w:sz w:val="24"/>
        </w:rPr>
      </w:pPr>
      <w:r w:rsidRPr="00C82710">
        <w:rPr>
          <w:rFonts w:ascii="Arial" w:hAnsi="Arial"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el Reglamento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del Procedimiento para los Actos de la Administración Pública del Estado de Baja California, en adelante “La Ley Supletoria”.</w:t>
      </w:r>
    </w:p>
    <w:p w:rsidR="003A2963" w:rsidRPr="00C82710" w:rsidRDefault="003A2963" w:rsidP="00167901">
      <w:pPr>
        <w:ind w:left="-709" w:right="-567"/>
        <w:jc w:val="both"/>
        <w:rPr>
          <w:rFonts w:ascii="Arial" w:hAnsi="Arial" w:cs="Arial"/>
          <w:bCs/>
          <w:sz w:val="24"/>
          <w:szCs w:val="24"/>
          <w:lang w:val="es-ES"/>
        </w:rPr>
      </w:pPr>
    </w:p>
    <w:p w:rsidR="003A2963" w:rsidRPr="00C82710" w:rsidRDefault="003A2963" w:rsidP="00167901">
      <w:pPr>
        <w:spacing w:line="240" w:lineRule="exact"/>
        <w:ind w:left="-709" w:right="-567"/>
        <w:jc w:val="both"/>
        <w:rPr>
          <w:rFonts w:ascii="Arial" w:hAnsi="Arial" w:cs="Arial"/>
          <w:b/>
          <w:sz w:val="24"/>
          <w:szCs w:val="24"/>
        </w:rPr>
      </w:pPr>
      <w:r w:rsidRPr="00C82710">
        <w:rPr>
          <w:rFonts w:ascii="Arial" w:hAnsi="Arial" w:cs="Arial"/>
          <w:b/>
          <w:sz w:val="24"/>
          <w:szCs w:val="24"/>
        </w:rPr>
        <w:t>3.- PERSONAS QUE PODRÁN PARTICIPAR:</w:t>
      </w:r>
    </w:p>
    <w:p w:rsidR="003A2963" w:rsidRPr="00C82710" w:rsidRDefault="003A2963" w:rsidP="00167901">
      <w:pPr>
        <w:ind w:left="-709" w:right="-567"/>
        <w:jc w:val="both"/>
        <w:rPr>
          <w:rFonts w:ascii="Arial" w:hAnsi="Arial" w:cs="Arial"/>
          <w:bCs/>
          <w:sz w:val="24"/>
          <w:szCs w:val="24"/>
          <w:lang w:val="es-ES"/>
        </w:rPr>
      </w:pPr>
    </w:p>
    <w:p w:rsidR="003A2963" w:rsidRPr="00C82710" w:rsidRDefault="003A2963" w:rsidP="00167901">
      <w:pPr>
        <w:ind w:left="-709" w:right="-567"/>
        <w:jc w:val="both"/>
        <w:rPr>
          <w:rFonts w:ascii="Arial" w:hAnsi="Arial" w:cs="Arial"/>
          <w:bCs/>
          <w:sz w:val="24"/>
          <w:szCs w:val="24"/>
          <w:lang w:val="es-ES"/>
        </w:rPr>
      </w:pPr>
      <w:r w:rsidRPr="00C82710">
        <w:rPr>
          <w:rFonts w:ascii="Arial" w:hAnsi="Arial" w:cs="Arial"/>
          <w:b/>
          <w:sz w:val="24"/>
          <w:szCs w:val="24"/>
          <w:lang w:val="es-ES"/>
        </w:rPr>
        <w:t>3.1</w:t>
      </w:r>
      <w:r w:rsidRPr="00C82710">
        <w:rPr>
          <w:rFonts w:ascii="Arial" w:hAnsi="Arial" w:cs="Arial"/>
          <w:bCs/>
          <w:sz w:val="24"/>
          <w:szCs w:val="24"/>
          <w:lang w:val="es-ES"/>
        </w:rPr>
        <w:t xml:space="preserve"> </w:t>
      </w:r>
      <w:r w:rsidRPr="00C82710">
        <w:rPr>
          <w:rFonts w:ascii="Arial" w:hAnsi="Arial" w:cs="Arial"/>
          <w:sz w:val="24"/>
        </w:rPr>
        <w:t>Podrán participar únicamente en el presente procedimiento de Licitación las siguientes personas:</w:t>
      </w:r>
    </w:p>
    <w:p w:rsidR="003A2963" w:rsidRPr="00C82710" w:rsidRDefault="003A2963" w:rsidP="00167901">
      <w:pPr>
        <w:ind w:left="-709" w:right="-567"/>
        <w:jc w:val="both"/>
        <w:rPr>
          <w:rFonts w:ascii="Arial" w:hAnsi="Arial" w:cs="Arial"/>
          <w:bCs/>
          <w:sz w:val="24"/>
          <w:szCs w:val="24"/>
          <w:lang w:val="es-ES"/>
        </w:rPr>
      </w:pPr>
    </w:p>
    <w:p w:rsidR="003A2963" w:rsidRPr="00C82710" w:rsidRDefault="003A2963" w:rsidP="00167901">
      <w:pPr>
        <w:pStyle w:val="2"/>
        <w:numPr>
          <w:ilvl w:val="0"/>
          <w:numId w:val="40"/>
        </w:numPr>
        <w:ind w:right="-567"/>
        <w:rPr>
          <w:rFonts w:ascii="Arial" w:hAnsi="Arial" w:cs="Arial"/>
          <w:sz w:val="24"/>
          <w:szCs w:val="24"/>
        </w:rPr>
      </w:pPr>
      <w:r w:rsidRPr="00C82710">
        <w:rPr>
          <w:rFonts w:ascii="Arial" w:hAnsi="Arial" w:cs="Arial"/>
          <w:b/>
          <w:sz w:val="24"/>
          <w:szCs w:val="24"/>
        </w:rPr>
        <w:t xml:space="preserve">Prestador de Servicios Regional: Del giro </w:t>
      </w:r>
      <w:r w:rsidRPr="00C82710">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C82710" w:rsidRDefault="003A2963" w:rsidP="00167901">
      <w:pPr>
        <w:pStyle w:val="2"/>
        <w:ind w:left="0" w:right="-567" w:hanging="425"/>
        <w:rPr>
          <w:rFonts w:ascii="Arial" w:hAnsi="Arial" w:cs="Arial"/>
          <w:sz w:val="24"/>
          <w:szCs w:val="24"/>
        </w:rPr>
      </w:pPr>
    </w:p>
    <w:p w:rsidR="003A2963" w:rsidRPr="00C82710" w:rsidRDefault="003A2963" w:rsidP="00167901">
      <w:pPr>
        <w:pStyle w:val="2"/>
        <w:numPr>
          <w:ilvl w:val="0"/>
          <w:numId w:val="40"/>
        </w:numPr>
        <w:ind w:right="-567"/>
        <w:rPr>
          <w:rFonts w:ascii="Arial" w:hAnsi="Arial" w:cs="Arial"/>
          <w:sz w:val="24"/>
          <w:szCs w:val="24"/>
        </w:rPr>
      </w:pPr>
      <w:r w:rsidRPr="00C82710">
        <w:rPr>
          <w:rFonts w:ascii="Arial" w:hAnsi="Arial" w:cs="Arial"/>
          <w:b/>
          <w:sz w:val="24"/>
          <w:szCs w:val="24"/>
        </w:rPr>
        <w:t>Prestador de Servicios Regional del Sector Público,</w:t>
      </w:r>
      <w:r w:rsidRPr="00C82710">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C82710" w:rsidRDefault="003A2963" w:rsidP="00167901">
      <w:pPr>
        <w:pStyle w:val="Prrafodelista"/>
        <w:ind w:left="-709" w:right="-567"/>
        <w:rPr>
          <w:rFonts w:ascii="Arial" w:hAnsi="Arial" w:cs="Arial"/>
          <w:sz w:val="24"/>
        </w:rPr>
      </w:pPr>
    </w:p>
    <w:p w:rsidR="003A2963" w:rsidRPr="00C82710" w:rsidRDefault="003A2963" w:rsidP="00167901">
      <w:pPr>
        <w:pStyle w:val="2"/>
        <w:ind w:left="-709" w:right="-567"/>
        <w:rPr>
          <w:rFonts w:ascii="Arial" w:hAnsi="Arial" w:cs="Arial"/>
          <w:sz w:val="24"/>
          <w:szCs w:val="24"/>
        </w:rPr>
      </w:pPr>
      <w:r w:rsidRPr="00C82710">
        <w:rPr>
          <w:rFonts w:ascii="Arial" w:hAnsi="Arial" w:cs="Arial"/>
          <w:b/>
          <w:bCs/>
          <w:sz w:val="24"/>
          <w:szCs w:val="24"/>
        </w:rPr>
        <w:t>3.2.-</w:t>
      </w:r>
      <w:r w:rsidRPr="00C82710">
        <w:rPr>
          <w:rFonts w:ascii="Arial" w:hAnsi="Arial" w:cs="Arial"/>
          <w:sz w:val="24"/>
          <w:szCs w:val="24"/>
        </w:rPr>
        <w:t xml:space="preserve"> Requisitos que deben cumplir las personas que deseen participar en el presente procedimiento de licitación:</w:t>
      </w:r>
    </w:p>
    <w:p w:rsidR="003A2963" w:rsidRPr="00C82710" w:rsidRDefault="003A2963" w:rsidP="00167901">
      <w:pPr>
        <w:pStyle w:val="2"/>
        <w:ind w:left="-709" w:right="-567"/>
        <w:rPr>
          <w:rFonts w:ascii="Arial" w:hAnsi="Arial" w:cs="Arial"/>
          <w:sz w:val="24"/>
          <w:szCs w:val="24"/>
        </w:rPr>
      </w:pPr>
    </w:p>
    <w:p w:rsidR="003A2963" w:rsidRPr="00C82710" w:rsidRDefault="003A2963" w:rsidP="00167901">
      <w:pPr>
        <w:pStyle w:val="2"/>
        <w:ind w:left="-709" w:right="-567"/>
        <w:rPr>
          <w:rFonts w:ascii="Arial" w:hAnsi="Arial" w:cs="Arial"/>
          <w:sz w:val="24"/>
          <w:szCs w:val="24"/>
        </w:rPr>
      </w:pPr>
      <w:r w:rsidRPr="00C82710">
        <w:rPr>
          <w:rFonts w:ascii="Arial" w:hAnsi="Arial" w:cs="Arial"/>
          <w:b/>
          <w:bCs/>
          <w:sz w:val="24"/>
          <w:szCs w:val="24"/>
        </w:rPr>
        <w:t>a).-</w:t>
      </w:r>
      <w:r w:rsidRPr="00C82710">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C82710" w:rsidRDefault="003A2963" w:rsidP="00167901">
      <w:pPr>
        <w:pStyle w:val="2"/>
        <w:ind w:left="-709" w:right="-567"/>
        <w:rPr>
          <w:rFonts w:ascii="Arial" w:hAnsi="Arial" w:cs="Arial"/>
          <w:sz w:val="24"/>
          <w:szCs w:val="24"/>
        </w:rPr>
      </w:pPr>
    </w:p>
    <w:p w:rsidR="00B25038" w:rsidRPr="00C82710" w:rsidRDefault="003A2963" w:rsidP="00167901">
      <w:pPr>
        <w:ind w:left="-709" w:right="-567"/>
        <w:jc w:val="both"/>
        <w:rPr>
          <w:rFonts w:ascii="Arial" w:hAnsi="Arial" w:cs="Arial"/>
          <w:bCs/>
          <w:sz w:val="24"/>
          <w:szCs w:val="24"/>
          <w:lang w:val="es-ES"/>
        </w:rPr>
      </w:pPr>
      <w:r w:rsidRPr="00C82710">
        <w:rPr>
          <w:rFonts w:ascii="Arial" w:hAnsi="Arial" w:cs="Arial"/>
          <w:b/>
          <w:sz w:val="24"/>
          <w:szCs w:val="24"/>
          <w:lang w:val="es-ES"/>
        </w:rPr>
        <w:lastRenderedPageBreak/>
        <w:t xml:space="preserve">b).- </w:t>
      </w:r>
      <w:r w:rsidR="00B25038" w:rsidRPr="00C82710">
        <w:rPr>
          <w:rFonts w:ascii="Arial" w:hAnsi="Arial"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C82710" w:rsidRDefault="003A2963" w:rsidP="00167901">
      <w:pPr>
        <w:ind w:left="-709" w:right="-567"/>
        <w:jc w:val="both"/>
        <w:rPr>
          <w:rFonts w:ascii="Arial" w:hAnsi="Arial" w:cs="Arial"/>
          <w:sz w:val="24"/>
          <w:lang w:val="es-ES"/>
        </w:rPr>
      </w:pPr>
    </w:p>
    <w:p w:rsidR="003A2963" w:rsidRPr="00C82710" w:rsidRDefault="003A2963" w:rsidP="00167901">
      <w:pPr>
        <w:ind w:left="-709" w:right="-567"/>
        <w:jc w:val="both"/>
        <w:rPr>
          <w:rFonts w:ascii="Arial" w:hAnsi="Arial" w:cs="Arial"/>
          <w:bCs/>
          <w:sz w:val="24"/>
          <w:szCs w:val="24"/>
          <w:lang w:val="es-ES"/>
        </w:rPr>
      </w:pPr>
      <w:r w:rsidRPr="00C82710">
        <w:rPr>
          <w:rFonts w:ascii="Arial" w:hAnsi="Arial" w:cs="Arial"/>
          <w:b/>
          <w:sz w:val="24"/>
          <w:szCs w:val="24"/>
          <w:lang w:val="es-ES"/>
        </w:rPr>
        <w:t>3.3.-</w:t>
      </w:r>
      <w:r w:rsidRPr="00C82710">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C82710" w:rsidRDefault="003A2963" w:rsidP="00167901">
      <w:pPr>
        <w:ind w:left="-709" w:right="-567"/>
        <w:jc w:val="both"/>
        <w:rPr>
          <w:rFonts w:ascii="Arial" w:hAnsi="Arial" w:cs="Arial"/>
          <w:bCs/>
          <w:sz w:val="24"/>
          <w:szCs w:val="24"/>
          <w:lang w:val="es-ES"/>
        </w:rPr>
      </w:pPr>
    </w:p>
    <w:p w:rsidR="003A2963" w:rsidRPr="00C82710" w:rsidRDefault="003A2963" w:rsidP="00167901">
      <w:pPr>
        <w:ind w:left="-709" w:right="-567"/>
        <w:jc w:val="both"/>
        <w:rPr>
          <w:rFonts w:ascii="Arial" w:hAnsi="Arial" w:cs="Arial"/>
          <w:sz w:val="24"/>
        </w:rPr>
      </w:pPr>
      <w:r w:rsidRPr="00C82710">
        <w:rPr>
          <w:rFonts w:ascii="Arial" w:hAnsi="Arial" w:cs="Arial"/>
          <w:b/>
          <w:bCs/>
          <w:sz w:val="24"/>
        </w:rPr>
        <w:t>3.4.-</w:t>
      </w:r>
      <w:r w:rsidRPr="00C82710">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C82710" w:rsidRDefault="003A2963" w:rsidP="00167901">
      <w:pPr>
        <w:ind w:left="-709" w:right="-567"/>
        <w:jc w:val="both"/>
        <w:rPr>
          <w:rFonts w:ascii="Arial" w:hAnsi="Arial" w:cs="Arial"/>
          <w:sz w:val="24"/>
        </w:rPr>
      </w:pPr>
    </w:p>
    <w:p w:rsidR="003A2963" w:rsidRPr="00C82710" w:rsidRDefault="003A2963" w:rsidP="00167901">
      <w:pPr>
        <w:pStyle w:val="Prrafodelista"/>
        <w:numPr>
          <w:ilvl w:val="0"/>
          <w:numId w:val="41"/>
        </w:numPr>
        <w:ind w:right="-567"/>
        <w:jc w:val="both"/>
        <w:rPr>
          <w:rFonts w:ascii="Arial" w:hAnsi="Arial" w:cs="Arial"/>
          <w:sz w:val="24"/>
        </w:rPr>
      </w:pPr>
      <w:r w:rsidRPr="00C82710">
        <w:rPr>
          <w:rFonts w:ascii="Arial" w:hAnsi="Arial" w:cs="Arial"/>
          <w:sz w:val="24"/>
        </w:rPr>
        <w:t>Tendrán derecho a participar adquiriendo, alguno de los integrantes del grupo, solamente un ejemplar de las bases;</w:t>
      </w:r>
    </w:p>
    <w:p w:rsidR="00167901" w:rsidRPr="00C82710" w:rsidRDefault="00167901" w:rsidP="00167901">
      <w:pPr>
        <w:ind w:left="-349" w:right="-567"/>
        <w:jc w:val="both"/>
        <w:rPr>
          <w:rFonts w:ascii="Arial" w:hAnsi="Arial" w:cs="Arial"/>
          <w:sz w:val="24"/>
        </w:rPr>
      </w:pPr>
    </w:p>
    <w:p w:rsidR="003A2963" w:rsidRPr="00C82710" w:rsidRDefault="003A2963" w:rsidP="00167901">
      <w:pPr>
        <w:ind w:left="-349" w:right="-567" w:hanging="360"/>
        <w:jc w:val="both"/>
        <w:rPr>
          <w:rFonts w:ascii="Arial" w:hAnsi="Arial" w:cs="Arial"/>
          <w:sz w:val="24"/>
        </w:rPr>
      </w:pPr>
      <w:r w:rsidRPr="00C82710">
        <w:rPr>
          <w:rFonts w:ascii="Arial" w:hAnsi="Arial" w:cs="Arial"/>
          <w:sz w:val="24"/>
        </w:rPr>
        <w:t>2</w:t>
      </w:r>
      <w:r w:rsidR="00167901" w:rsidRPr="00C82710">
        <w:rPr>
          <w:rFonts w:ascii="Arial" w:hAnsi="Arial" w:cs="Arial"/>
          <w:sz w:val="24"/>
        </w:rPr>
        <w:tab/>
      </w:r>
      <w:r w:rsidRPr="00C82710">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167901" w:rsidRPr="00C82710" w:rsidRDefault="00167901" w:rsidP="00167901">
      <w:pPr>
        <w:ind w:left="-284" w:right="-567" w:hanging="425"/>
        <w:jc w:val="both"/>
        <w:rPr>
          <w:rFonts w:ascii="Arial" w:hAnsi="Arial" w:cs="Arial"/>
          <w:sz w:val="24"/>
        </w:rPr>
      </w:pP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a) </w:t>
      </w:r>
      <w:r w:rsidR="00167901" w:rsidRPr="00C82710">
        <w:rPr>
          <w:rFonts w:ascii="Arial" w:hAnsi="Arial" w:cs="Arial"/>
          <w:sz w:val="24"/>
        </w:rPr>
        <w:tab/>
      </w:r>
      <w:r w:rsidRPr="00C82710">
        <w:rPr>
          <w:rFonts w:ascii="Arial" w:hAnsi="Arial" w:cs="Arial"/>
          <w:sz w:val="24"/>
        </w:rPr>
        <w:t>Nombre y domicilio de las personas integrantes, incluyendo los datos de las escrituras públicas con las que se acredita la existencia legal de la persona moral;</w:t>
      </w: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b) </w:t>
      </w:r>
      <w:r w:rsidR="00167901" w:rsidRPr="00C82710">
        <w:rPr>
          <w:rFonts w:ascii="Arial" w:hAnsi="Arial" w:cs="Arial"/>
          <w:sz w:val="24"/>
        </w:rPr>
        <w:tab/>
      </w:r>
      <w:r w:rsidRPr="00C82710">
        <w:rPr>
          <w:rFonts w:ascii="Arial" w:hAnsi="Arial" w:cs="Arial"/>
          <w:sz w:val="24"/>
        </w:rPr>
        <w:t>Nombre de los representantes legales de cada una de las personas agrupadas, incluyendo los datos de las escrituras públicas con las que se acrediten las facultades de representación;</w:t>
      </w: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c) </w:t>
      </w:r>
      <w:r w:rsidR="00167901" w:rsidRPr="00C82710">
        <w:rPr>
          <w:rFonts w:ascii="Arial" w:hAnsi="Arial" w:cs="Arial"/>
          <w:sz w:val="24"/>
        </w:rPr>
        <w:tab/>
      </w:r>
      <w:r w:rsidRPr="00C82710">
        <w:rPr>
          <w:rFonts w:ascii="Arial" w:hAnsi="Arial" w:cs="Arial"/>
          <w:sz w:val="24"/>
        </w:rPr>
        <w:t>La designación de un representante común; otorgándole poder amplio y suficiente, para atender todo lo relacionado con la propuesta en el procedimiento de licitación;</w:t>
      </w: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d) </w:t>
      </w:r>
      <w:r w:rsidR="00167901" w:rsidRPr="00C82710">
        <w:rPr>
          <w:rFonts w:ascii="Arial" w:hAnsi="Arial" w:cs="Arial"/>
          <w:sz w:val="24"/>
        </w:rPr>
        <w:tab/>
      </w:r>
      <w:r w:rsidRPr="00C82710">
        <w:rPr>
          <w:rFonts w:ascii="Arial" w:hAnsi="Arial" w:cs="Arial"/>
          <w:sz w:val="24"/>
        </w:rPr>
        <w:t>La descripción de las partes objeto del contrato, que corresponderá, cumplir a cada persona, así como la manera en que se exigirá el cumplimiento de las obligaciones; y</w:t>
      </w: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e) </w:t>
      </w:r>
      <w:r w:rsidR="00167901" w:rsidRPr="00C82710">
        <w:rPr>
          <w:rFonts w:ascii="Arial" w:hAnsi="Arial" w:cs="Arial"/>
          <w:sz w:val="24"/>
        </w:rPr>
        <w:tab/>
      </w:r>
      <w:r w:rsidRPr="00C82710">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3A2963" w:rsidRPr="00C82710" w:rsidRDefault="003A2963" w:rsidP="00167901">
      <w:pPr>
        <w:ind w:left="-709" w:right="-567"/>
        <w:jc w:val="both"/>
        <w:rPr>
          <w:rFonts w:ascii="Arial" w:hAnsi="Arial" w:cs="Arial"/>
          <w:sz w:val="24"/>
        </w:rPr>
      </w:pPr>
    </w:p>
    <w:p w:rsidR="003A2963" w:rsidRPr="00C82710" w:rsidRDefault="003A2963" w:rsidP="00167901">
      <w:pPr>
        <w:ind w:left="-709" w:right="-567"/>
        <w:jc w:val="both"/>
        <w:rPr>
          <w:rFonts w:ascii="Arial" w:hAnsi="Arial" w:cs="Arial"/>
          <w:sz w:val="24"/>
        </w:rPr>
      </w:pPr>
      <w:r w:rsidRPr="00C82710">
        <w:rPr>
          <w:rFonts w:ascii="Arial" w:hAnsi="Arial" w:cs="Arial"/>
          <w:sz w:val="24"/>
        </w:rPr>
        <w:t>Los licitantes solo podrán presentar una proposición en la presente licitación.</w:t>
      </w:r>
    </w:p>
    <w:p w:rsidR="00FC3EA7" w:rsidRPr="00C82710" w:rsidRDefault="00FC3EA7" w:rsidP="00167901">
      <w:pPr>
        <w:ind w:left="-709" w:right="-567"/>
        <w:jc w:val="both"/>
        <w:rPr>
          <w:rFonts w:ascii="Arial" w:hAnsi="Arial" w:cs="Arial"/>
          <w:b/>
          <w:sz w:val="24"/>
          <w:szCs w:val="24"/>
        </w:rPr>
      </w:pPr>
    </w:p>
    <w:p w:rsidR="00CF17D8" w:rsidRPr="00C82710" w:rsidRDefault="00C72EB7" w:rsidP="00167901">
      <w:pPr>
        <w:pStyle w:val="2"/>
        <w:tabs>
          <w:tab w:val="left" w:pos="0"/>
          <w:tab w:val="left" w:pos="284"/>
          <w:tab w:val="left" w:pos="450"/>
        </w:tabs>
        <w:ind w:left="-709" w:right="-567"/>
        <w:rPr>
          <w:rFonts w:ascii="Arial" w:hAnsi="Arial" w:cs="Arial"/>
          <w:b/>
          <w:sz w:val="24"/>
          <w:szCs w:val="24"/>
        </w:rPr>
      </w:pPr>
      <w:r w:rsidRPr="00C82710">
        <w:rPr>
          <w:rFonts w:ascii="Arial" w:hAnsi="Arial" w:cs="Arial"/>
          <w:b/>
          <w:sz w:val="24"/>
          <w:szCs w:val="24"/>
        </w:rPr>
        <w:t>4</w:t>
      </w:r>
      <w:r w:rsidR="00CF17D8" w:rsidRPr="00C82710">
        <w:rPr>
          <w:rFonts w:ascii="Arial" w:hAnsi="Arial" w:cs="Arial"/>
          <w:b/>
          <w:sz w:val="24"/>
          <w:szCs w:val="24"/>
        </w:rPr>
        <w:t>.</w:t>
      </w:r>
      <w:r w:rsidRPr="00C82710">
        <w:rPr>
          <w:rFonts w:ascii="Arial" w:hAnsi="Arial" w:cs="Arial"/>
          <w:b/>
          <w:sz w:val="24"/>
          <w:szCs w:val="24"/>
        </w:rPr>
        <w:t>-</w:t>
      </w:r>
      <w:r w:rsidR="000E1A16" w:rsidRPr="00C82710">
        <w:rPr>
          <w:rFonts w:ascii="Arial" w:hAnsi="Arial" w:cs="Arial"/>
          <w:b/>
          <w:sz w:val="24"/>
          <w:szCs w:val="24"/>
        </w:rPr>
        <w:t xml:space="preserve"> </w:t>
      </w:r>
      <w:r w:rsidR="00CF17D8" w:rsidRPr="00C82710">
        <w:rPr>
          <w:rFonts w:ascii="Arial" w:hAnsi="Arial" w:cs="Arial"/>
          <w:b/>
          <w:sz w:val="24"/>
          <w:szCs w:val="24"/>
        </w:rPr>
        <w:t xml:space="preserve">DE LOS </w:t>
      </w:r>
      <w:r w:rsidR="005E52AE" w:rsidRPr="00C82710">
        <w:rPr>
          <w:rFonts w:ascii="Arial" w:hAnsi="Arial" w:cs="Arial"/>
          <w:b/>
          <w:sz w:val="24"/>
          <w:szCs w:val="24"/>
        </w:rPr>
        <w:t>SERVICIOS</w:t>
      </w:r>
      <w:r w:rsidR="00CF17D8" w:rsidRPr="00C82710">
        <w:rPr>
          <w:rFonts w:ascii="Arial" w:hAnsi="Arial" w:cs="Arial"/>
          <w:b/>
          <w:sz w:val="24"/>
          <w:szCs w:val="24"/>
        </w:rPr>
        <w:t xml:space="preserve"> A LICITAR:</w:t>
      </w:r>
      <w:r w:rsidR="00C3054D" w:rsidRPr="00C82710">
        <w:rPr>
          <w:rFonts w:ascii="Arial" w:hAnsi="Arial" w:cs="Arial"/>
          <w:b/>
          <w:sz w:val="24"/>
          <w:szCs w:val="24"/>
        </w:rPr>
        <w:t xml:space="preserve"> DESCRIPCIÓN GENERAL </w:t>
      </w:r>
      <w:r w:rsidR="00B023D3" w:rsidRPr="00C82710">
        <w:rPr>
          <w:rFonts w:ascii="Arial" w:hAnsi="Arial" w:cs="Arial"/>
          <w:b/>
          <w:sz w:val="24"/>
          <w:szCs w:val="24"/>
        </w:rPr>
        <w:t xml:space="preserve">Y </w:t>
      </w:r>
      <w:r w:rsidR="00FA28B4" w:rsidRPr="00C82710">
        <w:rPr>
          <w:rFonts w:ascii="Arial" w:hAnsi="Arial" w:cs="Arial"/>
          <w:b/>
          <w:sz w:val="24"/>
          <w:szCs w:val="24"/>
        </w:rPr>
        <w:t xml:space="preserve">CONDICIONES </w:t>
      </w:r>
      <w:r w:rsidR="00B023D3" w:rsidRPr="00C82710">
        <w:rPr>
          <w:rFonts w:ascii="Arial" w:hAnsi="Arial" w:cs="Arial"/>
          <w:b/>
          <w:sz w:val="24"/>
          <w:szCs w:val="24"/>
        </w:rPr>
        <w:t xml:space="preserve">QUE DEBERÁN CUBRIR LOS </w:t>
      </w:r>
      <w:r w:rsidR="005E52AE" w:rsidRPr="00C82710">
        <w:rPr>
          <w:rFonts w:ascii="Arial" w:hAnsi="Arial" w:cs="Arial"/>
          <w:b/>
          <w:sz w:val="24"/>
          <w:szCs w:val="24"/>
        </w:rPr>
        <w:t>SERVICIOS</w:t>
      </w:r>
      <w:r w:rsidR="0078142C" w:rsidRPr="00C82710">
        <w:rPr>
          <w:rFonts w:ascii="Arial" w:hAnsi="Arial" w:cs="Arial"/>
          <w:b/>
          <w:sz w:val="24"/>
          <w:szCs w:val="24"/>
        </w:rPr>
        <w:t xml:space="preserve"> </w:t>
      </w:r>
      <w:r w:rsidR="00B023D3" w:rsidRPr="00C82710">
        <w:rPr>
          <w:rFonts w:ascii="Arial" w:hAnsi="Arial" w:cs="Arial"/>
          <w:b/>
          <w:sz w:val="24"/>
          <w:szCs w:val="24"/>
        </w:rPr>
        <w:t xml:space="preserve">A </w:t>
      </w:r>
      <w:r w:rsidR="00291708" w:rsidRPr="00C82710">
        <w:rPr>
          <w:rFonts w:ascii="Arial" w:hAnsi="Arial" w:cs="Arial"/>
          <w:b/>
          <w:sz w:val="24"/>
          <w:szCs w:val="24"/>
        </w:rPr>
        <w:t>CONTRATAR</w:t>
      </w:r>
    </w:p>
    <w:p w:rsidR="00CF17D8" w:rsidRPr="00C82710" w:rsidRDefault="00CF17D8" w:rsidP="00167901">
      <w:pPr>
        <w:tabs>
          <w:tab w:val="left" w:pos="0"/>
        </w:tabs>
        <w:spacing w:line="240" w:lineRule="exact"/>
        <w:ind w:left="-709" w:right="-567"/>
        <w:jc w:val="both"/>
        <w:rPr>
          <w:rFonts w:ascii="Arial" w:hAnsi="Arial" w:cs="Arial"/>
          <w:sz w:val="24"/>
          <w:szCs w:val="24"/>
        </w:rPr>
      </w:pPr>
    </w:p>
    <w:p w:rsidR="00CF17D8" w:rsidRPr="00C82710" w:rsidRDefault="00736E87" w:rsidP="00393B70">
      <w:pPr>
        <w:pStyle w:val="3"/>
        <w:tabs>
          <w:tab w:val="left" w:pos="0"/>
          <w:tab w:val="left" w:pos="90"/>
        </w:tabs>
        <w:ind w:left="-709" w:right="-567" w:firstLine="0"/>
        <w:rPr>
          <w:rFonts w:ascii="Arial" w:hAnsi="Arial" w:cs="Arial"/>
          <w:b/>
          <w:sz w:val="24"/>
          <w:szCs w:val="24"/>
        </w:rPr>
      </w:pPr>
      <w:r w:rsidRPr="00C82710">
        <w:rPr>
          <w:rFonts w:ascii="Arial" w:hAnsi="Arial" w:cs="Arial"/>
          <w:sz w:val="24"/>
          <w:szCs w:val="24"/>
        </w:rPr>
        <w:t>L</w:t>
      </w:r>
      <w:r w:rsidR="00CF17D8" w:rsidRPr="00C82710">
        <w:rPr>
          <w:rFonts w:ascii="Arial" w:hAnsi="Arial" w:cs="Arial"/>
          <w:bCs/>
          <w:sz w:val="24"/>
          <w:szCs w:val="24"/>
        </w:rPr>
        <w:t xml:space="preserve">os licitantes </w:t>
      </w:r>
      <w:r w:rsidR="00FE4DA7" w:rsidRPr="00C82710">
        <w:rPr>
          <w:rFonts w:ascii="Arial" w:hAnsi="Arial" w:cs="Arial"/>
          <w:bCs/>
          <w:sz w:val="24"/>
          <w:szCs w:val="24"/>
        </w:rPr>
        <w:t xml:space="preserve">deberán presentar su </w:t>
      </w:r>
      <w:r w:rsidR="008C4520" w:rsidRPr="00C82710">
        <w:rPr>
          <w:rFonts w:ascii="Arial" w:hAnsi="Arial" w:cs="Arial"/>
          <w:bCs/>
          <w:sz w:val="24"/>
          <w:szCs w:val="24"/>
        </w:rPr>
        <w:t>propuesta por la totalidad de la</w:t>
      </w:r>
      <w:r w:rsidR="00FE4DA7" w:rsidRPr="00C82710">
        <w:rPr>
          <w:rFonts w:ascii="Arial" w:hAnsi="Arial" w:cs="Arial"/>
          <w:bCs/>
          <w:sz w:val="24"/>
          <w:szCs w:val="24"/>
        </w:rPr>
        <w:t xml:space="preserve">s </w:t>
      </w:r>
      <w:r w:rsidR="008C4520" w:rsidRPr="00C82710">
        <w:rPr>
          <w:rFonts w:ascii="Arial" w:hAnsi="Arial" w:cs="Arial"/>
          <w:bCs/>
          <w:sz w:val="24"/>
          <w:szCs w:val="24"/>
        </w:rPr>
        <w:t>partidas</w:t>
      </w:r>
      <w:r w:rsidR="00FE4DA7" w:rsidRPr="00C82710">
        <w:rPr>
          <w:rFonts w:ascii="Arial" w:hAnsi="Arial" w:cs="Arial"/>
          <w:bCs/>
          <w:sz w:val="24"/>
          <w:szCs w:val="24"/>
        </w:rPr>
        <w:t xml:space="preserve"> incluid</w:t>
      </w:r>
      <w:r w:rsidR="008C4520" w:rsidRPr="00C82710">
        <w:rPr>
          <w:rFonts w:ascii="Arial" w:hAnsi="Arial" w:cs="Arial"/>
          <w:bCs/>
          <w:sz w:val="24"/>
          <w:szCs w:val="24"/>
        </w:rPr>
        <w:t>as</w:t>
      </w:r>
      <w:r w:rsidR="00FE4DA7" w:rsidRPr="00C82710">
        <w:rPr>
          <w:rFonts w:ascii="Arial" w:hAnsi="Arial" w:cs="Arial"/>
          <w:bCs/>
          <w:sz w:val="24"/>
          <w:szCs w:val="24"/>
        </w:rPr>
        <w:t xml:space="preserve"> en </w:t>
      </w:r>
      <w:r w:rsidR="00FC0297" w:rsidRPr="00C82710">
        <w:rPr>
          <w:rFonts w:ascii="Arial" w:hAnsi="Arial" w:cs="Arial"/>
          <w:bCs/>
          <w:sz w:val="24"/>
          <w:szCs w:val="24"/>
        </w:rPr>
        <w:t>e</w:t>
      </w:r>
      <w:r w:rsidR="00FE4DA7" w:rsidRPr="00C82710">
        <w:rPr>
          <w:rFonts w:ascii="Arial" w:hAnsi="Arial" w:cs="Arial"/>
          <w:bCs/>
          <w:sz w:val="24"/>
          <w:szCs w:val="24"/>
        </w:rPr>
        <w:t xml:space="preserve">l </w:t>
      </w:r>
      <w:r w:rsidR="00FE4DA7" w:rsidRPr="00C82710">
        <w:rPr>
          <w:rFonts w:ascii="Arial" w:hAnsi="Arial" w:cs="Arial"/>
          <w:b/>
          <w:bCs/>
          <w:sz w:val="24"/>
          <w:szCs w:val="24"/>
        </w:rPr>
        <w:t>PA</w:t>
      </w:r>
      <w:r w:rsidR="00FC0297" w:rsidRPr="00C82710">
        <w:rPr>
          <w:rFonts w:ascii="Arial" w:hAnsi="Arial" w:cs="Arial"/>
          <w:b/>
          <w:bCs/>
          <w:sz w:val="24"/>
          <w:szCs w:val="24"/>
        </w:rPr>
        <w:t>QUETE</w:t>
      </w:r>
      <w:r w:rsidR="00FC0297" w:rsidRPr="00C82710">
        <w:rPr>
          <w:rFonts w:ascii="Arial" w:hAnsi="Arial" w:cs="Arial"/>
          <w:bCs/>
          <w:sz w:val="24"/>
          <w:szCs w:val="24"/>
        </w:rPr>
        <w:t xml:space="preserve"> que desee participar</w:t>
      </w:r>
      <w:r w:rsidR="00FE4DA7" w:rsidRPr="00C82710">
        <w:rPr>
          <w:rFonts w:ascii="Arial" w:hAnsi="Arial" w:cs="Arial"/>
          <w:b/>
          <w:bCs/>
          <w:sz w:val="24"/>
          <w:szCs w:val="24"/>
        </w:rPr>
        <w:t xml:space="preserve"> </w:t>
      </w:r>
      <w:r w:rsidR="00B023D3" w:rsidRPr="00C82710">
        <w:rPr>
          <w:rFonts w:ascii="Arial" w:hAnsi="Arial" w:cs="Arial"/>
          <w:sz w:val="24"/>
          <w:szCs w:val="24"/>
        </w:rPr>
        <w:t>debiendo cumplir</w:t>
      </w:r>
      <w:r w:rsidR="00CF17D8" w:rsidRPr="00C82710">
        <w:rPr>
          <w:rFonts w:ascii="Arial" w:hAnsi="Arial" w:cs="Arial"/>
          <w:sz w:val="24"/>
          <w:szCs w:val="24"/>
        </w:rPr>
        <w:t xml:space="preserve"> con las especificaciones técnic</w:t>
      </w:r>
      <w:r w:rsidR="00C72EB7" w:rsidRPr="00C82710">
        <w:rPr>
          <w:rFonts w:ascii="Arial" w:hAnsi="Arial" w:cs="Arial"/>
          <w:sz w:val="24"/>
          <w:szCs w:val="24"/>
        </w:rPr>
        <w:t xml:space="preserve">as </w:t>
      </w:r>
      <w:r w:rsidR="00B023D3" w:rsidRPr="00C82710">
        <w:rPr>
          <w:rFonts w:ascii="Arial" w:hAnsi="Arial" w:cs="Arial"/>
          <w:sz w:val="24"/>
          <w:szCs w:val="24"/>
        </w:rPr>
        <w:t xml:space="preserve">y condiciones </w:t>
      </w:r>
      <w:r w:rsidR="00C72EB7" w:rsidRPr="00C82710">
        <w:rPr>
          <w:rFonts w:ascii="Arial" w:hAnsi="Arial" w:cs="Arial"/>
          <w:sz w:val="24"/>
          <w:szCs w:val="24"/>
        </w:rPr>
        <w:t>señaladas en estas bases de l</w:t>
      </w:r>
      <w:r w:rsidR="00CF17D8" w:rsidRPr="00C82710">
        <w:rPr>
          <w:rFonts w:ascii="Arial" w:hAnsi="Arial" w:cs="Arial"/>
          <w:sz w:val="24"/>
          <w:szCs w:val="24"/>
        </w:rPr>
        <w:t>icitación</w:t>
      </w:r>
      <w:r w:rsidRPr="00C82710">
        <w:rPr>
          <w:rFonts w:ascii="Arial" w:hAnsi="Arial" w:cs="Arial"/>
          <w:sz w:val="24"/>
          <w:szCs w:val="24"/>
        </w:rPr>
        <w:t xml:space="preserve"> como a continuación se indica:</w:t>
      </w:r>
      <w:r w:rsidR="00CF17D8" w:rsidRPr="00C82710">
        <w:rPr>
          <w:rFonts w:ascii="Arial" w:hAnsi="Arial" w:cs="Arial"/>
          <w:b/>
          <w:sz w:val="24"/>
          <w:szCs w:val="24"/>
        </w:rPr>
        <w:t xml:space="preserve"> </w:t>
      </w:r>
    </w:p>
    <w:p w:rsidR="00CB5A7C" w:rsidRPr="00C82710" w:rsidRDefault="00CB5A7C" w:rsidP="00167901">
      <w:pPr>
        <w:pStyle w:val="3"/>
        <w:tabs>
          <w:tab w:val="left" w:pos="0"/>
          <w:tab w:val="left" w:pos="90"/>
        </w:tabs>
        <w:ind w:left="-709" w:right="-567" w:firstLine="0"/>
        <w:rPr>
          <w:rFonts w:ascii="Arial" w:hAnsi="Arial" w:cs="Arial"/>
          <w:sz w:val="24"/>
          <w:szCs w:val="24"/>
        </w:rPr>
      </w:pPr>
    </w:p>
    <w:p w:rsidR="00167901" w:rsidRPr="00C82710" w:rsidRDefault="00167901" w:rsidP="00167901">
      <w:pPr>
        <w:pStyle w:val="3"/>
        <w:tabs>
          <w:tab w:val="left" w:pos="0"/>
          <w:tab w:val="left" w:pos="90"/>
        </w:tabs>
        <w:ind w:left="-709" w:right="-567" w:firstLine="0"/>
        <w:rPr>
          <w:rFonts w:ascii="Arial" w:hAnsi="Arial" w:cs="Arial"/>
          <w:sz w:val="24"/>
          <w:szCs w:val="24"/>
        </w:rPr>
      </w:pPr>
    </w:p>
    <w:p w:rsidR="00373242" w:rsidRPr="00C82710" w:rsidRDefault="00373242" w:rsidP="00167901">
      <w:pPr>
        <w:pStyle w:val="3"/>
        <w:tabs>
          <w:tab w:val="left" w:pos="0"/>
          <w:tab w:val="left" w:pos="90"/>
        </w:tabs>
        <w:ind w:left="-709" w:right="-567" w:firstLine="0"/>
        <w:rPr>
          <w:rFonts w:ascii="Arial" w:hAnsi="Arial" w:cs="Arial"/>
          <w:sz w:val="24"/>
          <w:szCs w:val="24"/>
        </w:rPr>
      </w:pPr>
      <w:r w:rsidRPr="00C82710">
        <w:rPr>
          <w:rFonts w:ascii="Arial" w:hAnsi="Arial" w:cs="Arial"/>
          <w:b/>
          <w:sz w:val="24"/>
          <w:szCs w:val="24"/>
        </w:rPr>
        <w:lastRenderedPageBreak/>
        <w:t>4.1 ESPECIFICACIONES TÉCNICAS</w:t>
      </w:r>
      <w:r w:rsidRPr="00C82710">
        <w:rPr>
          <w:rFonts w:ascii="Arial" w:hAnsi="Arial" w:cs="Arial"/>
          <w:sz w:val="24"/>
          <w:szCs w:val="24"/>
        </w:rPr>
        <w:t xml:space="preserve"> requeridas de los servicios a contratar.</w:t>
      </w:r>
    </w:p>
    <w:p w:rsidR="00373242" w:rsidRPr="00C82710" w:rsidRDefault="00373242" w:rsidP="00167901">
      <w:pPr>
        <w:pStyle w:val="2"/>
        <w:tabs>
          <w:tab w:val="left" w:pos="426"/>
        </w:tabs>
        <w:ind w:left="-709" w:right="-567"/>
        <w:rPr>
          <w:rFonts w:ascii="Arial" w:hAnsi="Arial" w:cs="Arial"/>
          <w:sz w:val="24"/>
          <w:szCs w:val="24"/>
        </w:rPr>
      </w:pPr>
    </w:p>
    <w:p w:rsidR="00FE4DA7" w:rsidRPr="00C82710" w:rsidRDefault="00961242" w:rsidP="00167901">
      <w:pPr>
        <w:pStyle w:val="3"/>
        <w:tabs>
          <w:tab w:val="left" w:pos="426"/>
        </w:tabs>
        <w:ind w:left="-709" w:right="-567" w:firstLine="0"/>
        <w:rPr>
          <w:rFonts w:ascii="Arial" w:eastAsia="Calibri" w:hAnsi="Arial" w:cs="Arial"/>
          <w:sz w:val="24"/>
          <w:szCs w:val="24"/>
          <w:lang w:val="es-MX"/>
        </w:rPr>
      </w:pPr>
      <w:r w:rsidRPr="00C82710">
        <w:rPr>
          <w:rFonts w:ascii="Arial" w:eastAsia="Calibri" w:hAnsi="Arial" w:cs="Arial"/>
          <w:sz w:val="24"/>
          <w:szCs w:val="24"/>
          <w:lang w:val="es-MX"/>
        </w:rPr>
        <w:t>Las especificaciones, características y condiciones de los servicios solicitados por la convocant</w:t>
      </w:r>
      <w:r w:rsidR="00167901" w:rsidRPr="00C82710">
        <w:rPr>
          <w:rFonts w:ascii="Arial" w:eastAsia="Calibri" w:hAnsi="Arial" w:cs="Arial"/>
          <w:sz w:val="24"/>
          <w:szCs w:val="24"/>
          <w:lang w:val="es-MX"/>
        </w:rPr>
        <w:t>e, son las siguientes:</w:t>
      </w:r>
    </w:p>
    <w:p w:rsidR="003D1C6D" w:rsidRPr="00C82710" w:rsidRDefault="003D1C6D" w:rsidP="00362926">
      <w:pPr>
        <w:pStyle w:val="3"/>
        <w:tabs>
          <w:tab w:val="left" w:pos="426"/>
        </w:tabs>
        <w:ind w:left="0" w:firstLine="0"/>
        <w:rPr>
          <w:rFonts w:ascii="Arial" w:eastAsia="Calibri" w:hAnsi="Arial" w:cs="Arial"/>
          <w:sz w:val="24"/>
          <w:szCs w:val="24"/>
          <w:lang w:val="es-MX"/>
        </w:rPr>
      </w:pPr>
    </w:p>
    <w:p w:rsidR="006D1212" w:rsidRDefault="006D1212" w:rsidP="00362926">
      <w:pPr>
        <w:pStyle w:val="3"/>
        <w:tabs>
          <w:tab w:val="left" w:pos="426"/>
        </w:tabs>
        <w:ind w:left="0" w:firstLine="0"/>
        <w:rPr>
          <w:rFonts w:ascii="Arial" w:eastAsia="Calibri" w:hAnsi="Arial" w:cs="Arial"/>
          <w:sz w:val="24"/>
          <w:szCs w:val="24"/>
          <w:lang w:val="es-MX"/>
        </w:rPr>
      </w:pPr>
    </w:p>
    <w:p w:rsidR="00233B9A" w:rsidRDefault="00233B9A" w:rsidP="00362926">
      <w:pPr>
        <w:pStyle w:val="3"/>
        <w:tabs>
          <w:tab w:val="left" w:pos="426"/>
        </w:tabs>
        <w:ind w:left="0" w:firstLine="0"/>
        <w:rPr>
          <w:rFonts w:ascii="Arial" w:eastAsia="Calibri" w:hAnsi="Arial" w:cs="Arial"/>
          <w:sz w:val="24"/>
          <w:szCs w:val="24"/>
          <w:lang w:val="es-MX"/>
        </w:rPr>
      </w:pPr>
    </w:p>
    <w:p w:rsidR="00233B9A" w:rsidRDefault="00233B9A" w:rsidP="00362926">
      <w:pPr>
        <w:pStyle w:val="3"/>
        <w:tabs>
          <w:tab w:val="left" w:pos="426"/>
        </w:tabs>
        <w:ind w:left="0" w:firstLine="0"/>
        <w:rPr>
          <w:rFonts w:ascii="Arial" w:eastAsia="Calibri" w:hAnsi="Arial" w:cs="Arial"/>
          <w:sz w:val="24"/>
          <w:szCs w:val="24"/>
          <w:lang w:val="es-MX"/>
        </w:rPr>
      </w:pPr>
    </w:p>
    <w:p w:rsidR="00233B9A" w:rsidRPr="00C82710" w:rsidRDefault="00233B9A" w:rsidP="00362926">
      <w:pPr>
        <w:pStyle w:val="3"/>
        <w:tabs>
          <w:tab w:val="left" w:pos="426"/>
        </w:tabs>
        <w:ind w:left="0" w:firstLine="0"/>
        <w:rPr>
          <w:rFonts w:ascii="Arial" w:eastAsia="Calibri" w:hAnsi="Arial" w:cs="Arial"/>
          <w:sz w:val="24"/>
          <w:szCs w:val="24"/>
          <w:lang w:val="es-MX"/>
        </w:rPr>
      </w:pPr>
    </w:p>
    <w:p w:rsidR="006D1212" w:rsidRPr="00C82710" w:rsidRDefault="006D1212" w:rsidP="006D1212">
      <w:pPr>
        <w:spacing w:after="160" w:line="360" w:lineRule="auto"/>
        <w:rPr>
          <w:rFonts w:ascii="Arial" w:eastAsia="Calibri" w:hAnsi="Arial" w:cs="Arial"/>
          <w:b/>
          <w:sz w:val="24"/>
          <w:szCs w:val="24"/>
          <w:lang w:val="es-MX"/>
        </w:rPr>
      </w:pPr>
      <w:r w:rsidRPr="00C82710">
        <w:rPr>
          <w:rFonts w:ascii="Calibri" w:eastAsia="Calibri" w:hAnsi="Calibri"/>
          <w:noProof/>
          <w:sz w:val="22"/>
          <w:szCs w:val="22"/>
          <w:lang w:val="es-MX" w:eastAsia="es-MX"/>
        </w:rPr>
        <w:drawing>
          <wp:inline distT="0" distB="0" distL="0" distR="0" wp14:anchorId="1CE3D78A" wp14:editId="6BD0848C">
            <wp:extent cx="1004454" cy="448417"/>
            <wp:effectExtent l="0" t="0" r="5715" b="8890"/>
            <wp:docPr id="1" name="Imagen 3">
              <a:extLst xmlns:a="http://schemas.openxmlformats.org/drawingml/2006/main">
                <a:ext uri="{FF2B5EF4-FFF2-40B4-BE49-F238E27FC236}">
                  <a16:creationId xmlns:arto="http://schemas.microsoft.com/office/word/2006/arto"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9DB3906A-442C-4D39-A92B-C97795EEDF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a:extLst>
                        <a:ext uri="{FF2B5EF4-FFF2-40B4-BE49-F238E27FC236}">
                          <a16:creationId xmlns:arto="http://schemas.microsoft.com/office/word/2006/arto"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9DB3906A-442C-4D39-A92B-C97795EEDF2D}"/>
                        </a:ext>
                      </a:extLst>
                    </pic:cNvPr>
                    <pic:cNvPicPr>
                      <a:picLocks noChangeAspect="1"/>
                    </pic:cNvPicPr>
                  </pic:nvPicPr>
                  <pic:blipFill>
                    <a:blip r:embed="rId9"/>
                    <a:stretch>
                      <a:fillRect/>
                    </a:stretch>
                  </pic:blipFill>
                  <pic:spPr>
                    <a:xfrm>
                      <a:off x="0" y="0"/>
                      <a:ext cx="1004454" cy="448417"/>
                    </a:xfrm>
                    <a:prstGeom prst="rect">
                      <a:avLst/>
                    </a:prstGeom>
                  </pic:spPr>
                </pic:pic>
              </a:graphicData>
            </a:graphic>
          </wp:inline>
        </w:drawing>
      </w:r>
      <w:r w:rsidRPr="00C82710">
        <w:rPr>
          <w:rFonts w:ascii="Arial" w:eastAsia="Calibri" w:hAnsi="Arial" w:cs="Arial"/>
          <w:b/>
          <w:sz w:val="24"/>
          <w:szCs w:val="24"/>
          <w:lang w:val="es-MX"/>
        </w:rPr>
        <w:t xml:space="preserve">     FISCALIA GENERAL DEL ESTADO.</w:t>
      </w: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ANEXO TECNICO</w:t>
      </w:r>
    </w:p>
    <w:p w:rsidR="006D1212" w:rsidRPr="00C82710" w:rsidRDefault="006D1212" w:rsidP="006937D7">
      <w:pPr>
        <w:jc w:val="center"/>
        <w:rPr>
          <w:rFonts w:ascii="Arial" w:eastAsia="Calibri" w:hAnsi="Arial" w:cs="Arial"/>
          <w:b/>
          <w:sz w:val="24"/>
          <w:szCs w:val="24"/>
          <w:lang w:val="es-MX"/>
        </w:rPr>
      </w:pPr>
      <w:r w:rsidRPr="00C82710">
        <w:rPr>
          <w:rFonts w:ascii="Arial" w:eastAsia="Calibri" w:hAnsi="Arial" w:cs="Arial"/>
          <w:b/>
          <w:sz w:val="24"/>
          <w:szCs w:val="24"/>
          <w:lang w:val="es-MX"/>
        </w:rPr>
        <w:t>PAQUETE 1</w:t>
      </w:r>
      <w:r w:rsidR="00233B9A">
        <w:rPr>
          <w:rFonts w:ascii="Arial" w:eastAsia="Calibri" w:hAnsi="Arial" w:cs="Arial"/>
          <w:b/>
          <w:sz w:val="24"/>
          <w:szCs w:val="24"/>
          <w:lang w:val="es-MX"/>
        </w:rPr>
        <w:t xml:space="preserve"> (Tijuana), 2 (Ensenada) y 3 (Mexicali)</w:t>
      </w:r>
    </w:p>
    <w:p w:rsidR="006937D7" w:rsidRPr="00C82710" w:rsidRDefault="006D1212" w:rsidP="006937D7">
      <w:pPr>
        <w:jc w:val="center"/>
        <w:rPr>
          <w:rFonts w:ascii="Arial" w:eastAsia="Calibri" w:hAnsi="Arial" w:cs="Arial"/>
          <w:b/>
          <w:sz w:val="24"/>
          <w:szCs w:val="24"/>
          <w:lang w:val="es-MX"/>
        </w:rPr>
      </w:pPr>
      <w:r w:rsidRPr="00C82710">
        <w:rPr>
          <w:rFonts w:ascii="Arial" w:eastAsia="Calibri" w:hAnsi="Arial" w:cs="Arial"/>
          <w:b/>
          <w:sz w:val="24"/>
          <w:szCs w:val="24"/>
          <w:lang w:val="es-MX"/>
        </w:rPr>
        <w:t>DESCRI</w:t>
      </w:r>
      <w:r w:rsidR="006937D7" w:rsidRPr="00C82710">
        <w:rPr>
          <w:rFonts w:ascii="Arial" w:eastAsia="Calibri" w:hAnsi="Arial" w:cs="Arial"/>
          <w:b/>
          <w:sz w:val="24"/>
          <w:szCs w:val="24"/>
          <w:lang w:val="es-MX"/>
        </w:rPr>
        <w:t>PCION DEL SERVICIO DE LIMPIEZA</w:t>
      </w:r>
    </w:p>
    <w:p w:rsidR="006D1212" w:rsidRDefault="006B02E7" w:rsidP="006937D7">
      <w:pPr>
        <w:jc w:val="center"/>
        <w:rPr>
          <w:rFonts w:ascii="Arial" w:eastAsia="Calibri" w:hAnsi="Arial" w:cs="Arial"/>
          <w:b/>
          <w:sz w:val="24"/>
          <w:szCs w:val="24"/>
          <w:lang w:val="es-MX"/>
        </w:rPr>
      </w:pPr>
      <w:r w:rsidRPr="006B02E7">
        <w:rPr>
          <w:rFonts w:ascii="Arial" w:eastAsia="Calibri" w:hAnsi="Arial" w:cs="Arial"/>
          <w:b/>
          <w:sz w:val="24"/>
          <w:szCs w:val="24"/>
          <w:lang w:val="es-MX"/>
        </w:rPr>
        <w:t>PERIODO DEL 1RO DE AGOSTO</w:t>
      </w:r>
      <w:r w:rsidR="006D1212" w:rsidRPr="006B02E7">
        <w:rPr>
          <w:rFonts w:ascii="Arial" w:eastAsia="Calibri" w:hAnsi="Arial" w:cs="Arial"/>
          <w:b/>
          <w:sz w:val="24"/>
          <w:szCs w:val="24"/>
          <w:lang w:val="es-MX"/>
        </w:rPr>
        <w:t xml:space="preserve"> AL 31 DE DICIEMBRE DE 2020.</w:t>
      </w:r>
    </w:p>
    <w:p w:rsidR="00233B9A" w:rsidRDefault="00233B9A" w:rsidP="006937D7">
      <w:pPr>
        <w:jc w:val="center"/>
        <w:rPr>
          <w:rFonts w:ascii="Arial" w:eastAsia="Calibri" w:hAnsi="Arial" w:cs="Arial"/>
          <w:b/>
          <w:sz w:val="24"/>
          <w:szCs w:val="24"/>
          <w:lang w:val="es-MX"/>
        </w:rPr>
      </w:pPr>
    </w:p>
    <w:p w:rsidR="00233B9A" w:rsidRPr="00C82710" w:rsidRDefault="00233B9A" w:rsidP="006937D7">
      <w:pPr>
        <w:jc w:val="center"/>
        <w:rPr>
          <w:rFonts w:ascii="Arial" w:eastAsia="Calibri" w:hAnsi="Arial" w:cs="Arial"/>
          <w:b/>
          <w:sz w:val="24"/>
          <w:szCs w:val="24"/>
          <w:lang w:val="es-MX"/>
        </w:rPr>
      </w:pPr>
      <w:r>
        <w:rPr>
          <w:rFonts w:ascii="Arial" w:eastAsia="Calibri" w:hAnsi="Arial" w:cs="Arial"/>
          <w:b/>
          <w:sz w:val="24"/>
          <w:szCs w:val="24"/>
          <w:lang w:val="es-MX"/>
        </w:rPr>
        <w:t xml:space="preserve">Las siguientes especificaciones corresponden a los paquetes </w:t>
      </w:r>
      <w:r w:rsidRPr="00233B9A">
        <w:rPr>
          <w:rFonts w:ascii="Arial" w:eastAsia="Calibri" w:hAnsi="Arial" w:cs="Arial"/>
          <w:b/>
          <w:sz w:val="24"/>
          <w:szCs w:val="24"/>
          <w:lang w:val="es-MX"/>
        </w:rPr>
        <w:t>1 (Tijuana), 2 (Ensenada) y 3 (Mexicali)</w:t>
      </w:r>
    </w:p>
    <w:p w:rsidR="006937D7" w:rsidRPr="00C82710" w:rsidRDefault="006937D7" w:rsidP="006937D7">
      <w:pPr>
        <w:jc w:val="center"/>
        <w:rPr>
          <w:rFonts w:ascii="Arial" w:eastAsia="Calibri" w:hAnsi="Arial" w:cs="Arial"/>
          <w:b/>
          <w:sz w:val="24"/>
          <w:szCs w:val="24"/>
          <w:lang w:val="es-MX"/>
        </w:rPr>
      </w:pPr>
    </w:p>
    <w:p w:rsidR="006D1212" w:rsidRPr="00C82710" w:rsidRDefault="006D1212" w:rsidP="00393B70">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El servicio deberá ser prestado por personal instruido, debidamente identificado (UNIFORMADO)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al mismo tiempo para guardar la debida disciplina y  orden en su servicio, además de mantener respeto, atención, cortesía en sus relaciones de trabajo personal. </w:t>
      </w:r>
    </w:p>
    <w:p w:rsidR="00393B70" w:rsidRPr="00C82710" w:rsidRDefault="00393B70" w:rsidP="00393B70">
      <w:pPr>
        <w:ind w:left="-851" w:right="-567"/>
        <w:jc w:val="both"/>
        <w:rPr>
          <w:rFonts w:ascii="Arial" w:eastAsia="Calibri" w:hAnsi="Arial" w:cs="Arial"/>
          <w:sz w:val="24"/>
          <w:szCs w:val="24"/>
          <w:lang w:val="es-MX"/>
        </w:rPr>
      </w:pPr>
    </w:p>
    <w:p w:rsidR="006D1212" w:rsidRPr="00C82710" w:rsidRDefault="006D1212" w:rsidP="00393B70">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El servicio consistirá en la limpieza general de pisos, paredes e interiores, servicio sanitario, puertas, mobiliario, ventanas, recolección de basura, banquetas, exteriores, patios y todas aquellas áreas susceptibles de limpieza. </w:t>
      </w:r>
    </w:p>
    <w:p w:rsidR="00393B70" w:rsidRPr="00C82710" w:rsidRDefault="00393B70" w:rsidP="00393B70">
      <w:pPr>
        <w:ind w:left="-851" w:right="-567"/>
        <w:jc w:val="both"/>
        <w:rPr>
          <w:rFonts w:ascii="Arial" w:eastAsia="Calibri" w:hAnsi="Arial" w:cs="Arial"/>
          <w:sz w:val="24"/>
          <w:szCs w:val="24"/>
          <w:lang w:val="es-MX"/>
        </w:rPr>
      </w:pPr>
    </w:p>
    <w:p w:rsidR="006D1212" w:rsidRPr="00C82710" w:rsidRDefault="006D1212" w:rsidP="00393B70">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Las problemáticas generadas en el punto de limpieza, deberán ser siempre ventiladas por conducto del supervisor de la empresa quien de ser posible resolverá o previa evaluación gestionará lo conducente ante el enlace del cliente. </w:t>
      </w:r>
    </w:p>
    <w:p w:rsidR="006D1212" w:rsidRPr="00C82710" w:rsidRDefault="006D1212" w:rsidP="00393B70">
      <w:pPr>
        <w:ind w:left="-851" w:right="-567"/>
        <w:jc w:val="both"/>
        <w:rPr>
          <w:rFonts w:ascii="Arial" w:eastAsia="Calibri" w:hAnsi="Arial" w:cs="Arial"/>
          <w:sz w:val="24"/>
          <w:szCs w:val="24"/>
          <w:lang w:val="es-MX"/>
        </w:rPr>
      </w:pPr>
    </w:p>
    <w:p w:rsidR="006D1212" w:rsidRPr="00C82710" w:rsidRDefault="006D1212" w:rsidP="00393B70">
      <w:pPr>
        <w:tabs>
          <w:tab w:val="left" w:pos="0"/>
        </w:tabs>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El elemento que a petición del cliente sea removido del punto de limpieza por haber cometido alguna falta, podrá ser objeto de observación para no prestar sus servicios personales en ningún otro punto de limpieza pertenecientes al mismo. </w:t>
      </w:r>
    </w:p>
    <w:p w:rsidR="006D1212" w:rsidRPr="00C82710" w:rsidRDefault="006D1212" w:rsidP="00393B70">
      <w:pPr>
        <w:tabs>
          <w:tab w:val="left" w:pos="0"/>
        </w:tabs>
        <w:spacing w:after="160" w:line="360" w:lineRule="auto"/>
        <w:ind w:left="-851" w:right="-567"/>
        <w:contextualSpacing/>
        <w:jc w:val="both"/>
        <w:rPr>
          <w:rFonts w:ascii="Arial" w:eastAsia="Calibri" w:hAnsi="Arial" w:cs="Arial"/>
          <w:sz w:val="24"/>
          <w:szCs w:val="24"/>
          <w:lang w:val="es-MX"/>
        </w:rPr>
      </w:pPr>
    </w:p>
    <w:p w:rsidR="006937D7" w:rsidRPr="00C82710" w:rsidRDefault="006D1212" w:rsidP="005F31D9">
      <w:pPr>
        <w:tabs>
          <w:tab w:val="left" w:pos="0"/>
        </w:tabs>
        <w:ind w:left="-851" w:right="-567"/>
        <w:contextualSpacing/>
        <w:jc w:val="both"/>
        <w:rPr>
          <w:rFonts w:ascii="Arial" w:eastAsia="Calibri" w:hAnsi="Arial" w:cs="Arial"/>
          <w:b/>
          <w:sz w:val="24"/>
          <w:szCs w:val="24"/>
          <w:lang w:val="es-MX"/>
        </w:rPr>
      </w:pPr>
      <w:r w:rsidRPr="00C82710">
        <w:rPr>
          <w:rFonts w:ascii="Arial" w:eastAsia="Calibri" w:hAnsi="Arial" w:cs="Arial"/>
          <w:b/>
          <w:sz w:val="24"/>
          <w:szCs w:val="24"/>
          <w:lang w:val="es-MX"/>
        </w:rPr>
        <w:t xml:space="preserve">Los horarios podrán ser modificados por el cliente, debiendo notificarlo con por lo menos 24 horas de anticipación al supervisor de la empresa o representante legal, debiendo en todo caso ser horarios continuos. </w:t>
      </w:r>
    </w:p>
    <w:p w:rsidR="006937D7" w:rsidRPr="00C82710" w:rsidRDefault="006937D7" w:rsidP="00393B70">
      <w:pPr>
        <w:tabs>
          <w:tab w:val="left" w:pos="0"/>
        </w:tabs>
        <w:spacing w:after="160" w:line="360" w:lineRule="auto"/>
        <w:ind w:left="-851" w:right="-567"/>
        <w:contextualSpacing/>
        <w:jc w:val="both"/>
        <w:rPr>
          <w:rFonts w:ascii="Arial" w:eastAsia="Calibri" w:hAnsi="Arial" w:cs="Arial"/>
          <w:b/>
          <w:sz w:val="24"/>
          <w:szCs w:val="24"/>
          <w:lang w:val="es-MX"/>
        </w:rPr>
      </w:pP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CONSIGNAS Y PROGRAMA DE LABORES PARA LAS AREAS DE SERVICIO:</w:t>
      </w: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LABORES DE LIMPIEZA CONSIDERADAS Y RUTINAS DE APLICACIÓN.</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Entradas de acceso, vestíbulos, explanadas y pasillos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Escaleras para personal y escaleras públicas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Elevadores públicos e internos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Banquetas, exteriores, áreas verdes, estacionamiento y perímetro de edificio. (diario, cuantas veces se requiera limpieza general y sábados limpieza profunda).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Limpieza de baños de empleados, baños públicos y baños en celdas (espejos, basura, sanitarios, mingitorios pisos, etc.)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Limpieza de pisos, barrido, trapeado y moteado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Limpieza de pisos de alfombras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Limpieza de todos los vidrios que se encuentren dentro de los edificios; ventanas, puertas, ventanales, canceles etc.,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Todos los vidrios externos; ventanas, puertas, ventanales, canceles etc., del primer piso de los edificios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Recolección de basura en general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mobiliario y puertas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paredes e interiores (una vez por semana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techos y plafones (una vez por semana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paredes, lámparas y acrílicos (una vez por semana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en área de oficinas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muebles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escritorios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sillas y sillones (una vez por mes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archiveros (una vez por semana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cestos de basura (diario recoger basuras, cambiar bolsas y una vez por semana lavar botes)</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teléfonos (limpieza general diario, cuantas veces se requiera, desinfectado una vez por semana).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lastRenderedPageBreak/>
        <w:t xml:space="preserve"> Limpieza de persianas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toldos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puertas de madera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puertas metálicas (diario, cuantas veces se requiera).</w:t>
      </w:r>
    </w:p>
    <w:p w:rsidR="006D1212" w:rsidRPr="00C82710" w:rsidRDefault="006D1212" w:rsidP="006937D7">
      <w:p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26. </w:t>
      </w:r>
      <w:r w:rsidR="006937D7" w:rsidRPr="00C82710">
        <w:rPr>
          <w:rFonts w:ascii="Arial" w:eastAsia="Calibri" w:hAnsi="Arial" w:cs="Arial"/>
          <w:sz w:val="24"/>
          <w:szCs w:val="24"/>
          <w:lang w:val="es-MX"/>
        </w:rPr>
        <w:tab/>
        <w:t xml:space="preserve"> </w:t>
      </w:r>
      <w:r w:rsidRPr="00C82710">
        <w:rPr>
          <w:rFonts w:ascii="Arial" w:eastAsia="Calibri" w:hAnsi="Arial" w:cs="Arial"/>
          <w:sz w:val="24"/>
          <w:szCs w:val="24"/>
          <w:lang w:val="es-MX"/>
        </w:rPr>
        <w:t>Limpieza de celdas (diario, cuantas veces se requiera).</w:t>
      </w:r>
    </w:p>
    <w:p w:rsidR="006937D7" w:rsidRPr="00C82710" w:rsidRDefault="006937D7" w:rsidP="006937D7">
      <w:pPr>
        <w:spacing w:after="160" w:line="360" w:lineRule="auto"/>
        <w:ind w:left="-142" w:right="-709" w:hanging="425"/>
        <w:contextualSpacing/>
        <w:rPr>
          <w:rFonts w:ascii="Arial" w:eastAsia="Calibri" w:hAnsi="Arial" w:cs="Arial"/>
          <w:sz w:val="24"/>
          <w:szCs w:val="24"/>
          <w:lang w:val="es-MX"/>
        </w:rPr>
      </w:pP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DESCRIPCIÓN DETALLADA DE LABORES DE LIMPIEZA</w:t>
      </w: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Entradas de acceso, vestíbulos, explanadas y pasillos:</w:t>
      </w:r>
      <w:r w:rsidRPr="00C82710">
        <w:rPr>
          <w:rFonts w:ascii="Arial" w:eastAsia="Calibri" w:hAnsi="Arial" w:cs="Arial"/>
          <w:sz w:val="24"/>
          <w:szCs w:val="24"/>
          <w:lang w:val="es-MX"/>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Escaleras para personal y escaleras públicas:</w:t>
      </w:r>
      <w:r w:rsidRPr="00C82710">
        <w:rPr>
          <w:rFonts w:ascii="Arial" w:eastAsia="Calibri" w:hAnsi="Arial" w:cs="Arial"/>
          <w:sz w:val="24"/>
          <w:szCs w:val="24"/>
          <w:lang w:val="es-MX"/>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 xml:space="preserve">Elevadores públicos e internos: </w:t>
      </w:r>
      <w:r w:rsidRPr="00C82710">
        <w:rPr>
          <w:rFonts w:ascii="Arial" w:eastAsia="Calibri" w:hAnsi="Arial" w:cs="Arial"/>
          <w:sz w:val="24"/>
          <w:szCs w:val="24"/>
          <w:lang w:val="es-MX"/>
        </w:rPr>
        <w:t xml:space="preserve">La limpieza se efectuará diariamente en las primeras horas del servicio, con personal dotado de equipo necesario, así mismo se efectuarán recolecciones de basura durante el transcurso del día, cuantas veces se requiera a fin de mantener las áreas limpias.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Banquetas, exteriores, áreas verdes, estacionamientos y perímetro de edificio:</w:t>
      </w:r>
      <w:r w:rsidRPr="00C82710">
        <w:rPr>
          <w:rFonts w:ascii="Arial" w:eastAsia="Calibri" w:hAnsi="Arial" w:cs="Arial"/>
          <w:sz w:val="24"/>
          <w:szCs w:val="24"/>
          <w:lang w:val="es-MX"/>
        </w:rPr>
        <w:t xml:space="preserve"> Se barrerán diariamente según las necesidades de las mismas y se lavaran con agua, desmanchándose cada vez que sea necesario, así mismo se efectuaran recolecciones de basura durante el transcurso del día, cuantas veces se requiera, a fin de mantener las áreas limpias.  Los días sábados se realizará limpieza a profundidad.</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Sanitarios y mingitorios:</w:t>
      </w:r>
      <w:r w:rsidRPr="00C82710">
        <w:rPr>
          <w:rFonts w:ascii="Arial" w:eastAsia="Calibri" w:hAnsi="Arial" w:cs="Arial"/>
          <w:sz w:val="24"/>
          <w:szCs w:val="24"/>
          <w:lang w:val="es-MX"/>
        </w:rPr>
        <w:t xml:space="preserve"> Se realizará diariamente la limpieza en pisos, paredes, espejos y muebles en forma constante, se hará con el personal según las necesidades del servicio. El desalojo de la basura será constante; considerando que la basura no sobrepase el 50% del recipiente. Este servicio se hará periódicamente en el transcurso del día.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Pisos:</w:t>
      </w:r>
      <w:r w:rsidRPr="00C82710">
        <w:rPr>
          <w:rFonts w:ascii="Arial" w:eastAsia="Calibri" w:hAnsi="Arial" w:cs="Arial"/>
          <w:sz w:val="24"/>
          <w:szCs w:val="24"/>
          <w:lang w:val="es-MX"/>
        </w:rPr>
        <w:t xml:space="preserve"> Por la variedad de materiales, se requiere mantener limpio diario, cuantas veces sea necesario, con material y equipo adecuado.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Pisos de alfombras</w:t>
      </w:r>
      <w:r w:rsidRPr="00C82710">
        <w:rPr>
          <w:rFonts w:ascii="Arial" w:eastAsia="Calibri" w:hAnsi="Arial" w:cs="Arial"/>
          <w:sz w:val="24"/>
          <w:szCs w:val="24"/>
          <w:lang w:val="es-MX"/>
        </w:rPr>
        <w:t xml:space="preserve">: Se aspirarán diariamente y se lavarán mensualmente en forma rotativa con productos apropiados, según lo amerite el tránsito de área.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Vidrios internos; ventanas, puertas, ventanales, canceles y demás:</w:t>
      </w:r>
      <w:r w:rsidRPr="00C82710">
        <w:rPr>
          <w:rFonts w:ascii="Arial" w:eastAsia="Calibri" w:hAnsi="Arial" w:cs="Arial"/>
          <w:sz w:val="24"/>
          <w:szCs w:val="24"/>
          <w:lang w:val="es-MX"/>
        </w:rPr>
        <w:t xml:space="preserve"> Se limpiarán con materiales y equipo apropiados, no debiendo utilizar materiales abrasivos que los dañen, </w:t>
      </w:r>
      <w:r w:rsidRPr="00C82710">
        <w:rPr>
          <w:rFonts w:ascii="Arial" w:eastAsia="Calibri" w:hAnsi="Arial" w:cs="Arial"/>
          <w:sz w:val="24"/>
          <w:szCs w:val="24"/>
          <w:lang w:val="es-MX"/>
        </w:rPr>
        <w:lastRenderedPageBreak/>
        <w:t xml:space="preserve">debiéndose tener especial cuidado con los cristales polarizados, a fin de evitar su deterioro o destrucción total, se realizara cuantas veces sea necesario en el transcurso del día. </w:t>
      </w: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Vidrios externos;</w:t>
      </w:r>
      <w:r w:rsidRPr="00C82710">
        <w:rPr>
          <w:rFonts w:ascii="Arial" w:eastAsia="Calibri" w:hAnsi="Arial" w:cs="Arial"/>
          <w:sz w:val="24"/>
          <w:szCs w:val="24"/>
          <w:lang w:val="es-MX"/>
        </w:rPr>
        <w:t xml:space="preserve"> </w:t>
      </w:r>
      <w:r w:rsidRPr="00C82710">
        <w:rPr>
          <w:rFonts w:ascii="Arial" w:eastAsia="Calibri" w:hAnsi="Arial" w:cs="Arial"/>
          <w:b/>
          <w:sz w:val="24"/>
          <w:szCs w:val="24"/>
          <w:lang w:val="es-MX"/>
        </w:rPr>
        <w:t>ventanas, puertas, ventanales, canceles y demás:</w:t>
      </w:r>
      <w:r w:rsidRPr="00C82710">
        <w:rPr>
          <w:rFonts w:ascii="Arial" w:eastAsia="Calibri" w:hAnsi="Arial" w:cs="Arial"/>
          <w:sz w:val="24"/>
          <w:szCs w:val="24"/>
          <w:lang w:val="es-MX"/>
        </w:rPr>
        <w:t xml:space="preserve"> Se limpiarán solo los del primer piso con materiales y equipo apropiados, no debiendo utilizar materiales abrasivos que los dañen, debiéndose tener especial cuidado con los cristales polarizados, a fin de evitar su deterioro o destrucción total, se realizara cuantas veces sea necesario en el transcurso del día.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Recolección de basura:</w:t>
      </w:r>
      <w:r w:rsidRPr="00C82710">
        <w:rPr>
          <w:rFonts w:ascii="Arial" w:eastAsia="Calibri" w:hAnsi="Arial" w:cs="Arial"/>
          <w:sz w:val="24"/>
          <w:szCs w:val="24"/>
          <w:lang w:val="es-MX"/>
        </w:rPr>
        <w:t xml:space="preserve"> La empresa será responsable de la recolección de basura y depositarla en el lugar indicado por las oficinas.</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Limpieza de mobiliario y puertas:</w:t>
      </w:r>
      <w:r w:rsidRPr="00C82710">
        <w:rPr>
          <w:rFonts w:ascii="Arial" w:eastAsia="Calibri" w:hAnsi="Arial" w:cs="Arial"/>
          <w:sz w:val="24"/>
          <w:szCs w:val="24"/>
          <w:lang w:val="es-MX"/>
        </w:rPr>
        <w:t xml:space="preserve"> Con la misma atención prestara la limpieza de mesas, escritorios, sillas, puertas, picaportes todo a detalle lustrándolos con los productos adecuados en cada caso.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Limpieza de paredes e interiores:</w:t>
      </w:r>
      <w:r w:rsidRPr="00C82710">
        <w:rPr>
          <w:rFonts w:ascii="Arial" w:eastAsia="Calibri" w:hAnsi="Arial" w:cs="Arial"/>
          <w:sz w:val="24"/>
          <w:szCs w:val="24"/>
          <w:lang w:val="es-MX"/>
        </w:rPr>
        <w:t xml:space="preserve"> La empresa vigilara el aseo permanente de las paredes a fin de mantenerlas limpias, libres de manchas y polvo. Efectuar su lavado según programa de trabajo arriba mencionado.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Techos y plafones:</w:t>
      </w:r>
      <w:r w:rsidRPr="00C82710">
        <w:rPr>
          <w:rFonts w:ascii="Arial" w:eastAsia="Calibri" w:hAnsi="Arial" w:cs="Arial"/>
          <w:sz w:val="24"/>
          <w:szCs w:val="24"/>
          <w:lang w:val="es-MX"/>
        </w:rPr>
        <w:t xml:space="preserve"> Desmanchar, de acuerdo a las necesidades y cuidando de no dañar el acabado que se tenga, se utilizara aspiradora en caso necesario. Este trabajo deberá efectuarse en forma continua, dependiendo del tipo de plafón.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Paredes, lámparas y acrílicos:</w:t>
      </w:r>
      <w:r w:rsidRPr="00C82710">
        <w:rPr>
          <w:rFonts w:ascii="Arial" w:eastAsia="Calibri" w:hAnsi="Arial" w:cs="Arial"/>
          <w:sz w:val="24"/>
          <w:szCs w:val="24"/>
          <w:lang w:val="es-MX"/>
        </w:rPr>
        <w:t xml:space="preserve"> Se limpiarán junto con los plafones, quitando manchas y polvos de los acrílicos, ya sea sopeteándolos o por inmersión en aguas preparada con jabón.</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Ductos y rejillas de aire acondicionado:</w:t>
      </w:r>
      <w:r w:rsidRPr="00C82710">
        <w:rPr>
          <w:rFonts w:ascii="Arial" w:eastAsia="Calibri" w:hAnsi="Arial" w:cs="Arial"/>
          <w:sz w:val="24"/>
          <w:szCs w:val="24"/>
          <w:lang w:val="es-MX"/>
        </w:rPr>
        <w:t xml:space="preserve"> Se limpiarán con plumeros y/o aspiradora liberándoles de polvo.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Áreas de oficina:</w:t>
      </w:r>
      <w:r w:rsidRPr="00C82710">
        <w:rPr>
          <w:rFonts w:ascii="Arial" w:eastAsia="Calibri" w:hAnsi="Arial" w:cs="Arial"/>
          <w:sz w:val="24"/>
          <w:szCs w:val="24"/>
          <w:lang w:val="es-MX"/>
        </w:rPr>
        <w:t xml:space="preserve"> Siguiendo los lineamientos anteriores mencionados, deberán ser incluidos todos los elementos de uso común y existente dentro del área, como son: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 xml:space="preserve">Muebles: </w:t>
      </w:r>
      <w:r w:rsidRPr="00C82710">
        <w:rPr>
          <w:rFonts w:ascii="Arial" w:eastAsia="Calibri" w:hAnsi="Arial" w:cs="Arial"/>
          <w:sz w:val="24"/>
          <w:szCs w:val="24"/>
          <w:lang w:val="es-MX"/>
        </w:rPr>
        <w:t>Limpieza profunda y desmanchado.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Escritorio:</w:t>
      </w:r>
      <w:r w:rsidRPr="00C82710">
        <w:rPr>
          <w:rFonts w:ascii="Arial" w:eastAsia="Calibri" w:hAnsi="Arial" w:cs="Arial"/>
          <w:sz w:val="24"/>
          <w:szCs w:val="24"/>
          <w:lang w:val="es-MX"/>
        </w:rPr>
        <w:t xml:space="preserve"> Desmanchar, limpiar y aplicación de líquido no graso diario, según las necesidades de cada uno.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Sillas y sillones:</w:t>
      </w:r>
      <w:r w:rsidRPr="00C82710">
        <w:rPr>
          <w:rFonts w:ascii="Arial" w:eastAsia="Calibri" w:hAnsi="Arial" w:cs="Arial"/>
          <w:sz w:val="24"/>
          <w:szCs w:val="24"/>
          <w:lang w:val="es-MX"/>
        </w:rPr>
        <w:t xml:space="preserve"> Lavar, desmanchar y aplicar productos especiales para su limpieza.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Archiveros:</w:t>
      </w:r>
      <w:r w:rsidRPr="00C82710">
        <w:rPr>
          <w:rFonts w:ascii="Arial" w:eastAsia="Calibri" w:hAnsi="Arial" w:cs="Arial"/>
          <w:sz w:val="24"/>
          <w:szCs w:val="24"/>
          <w:lang w:val="es-MX"/>
        </w:rPr>
        <w:t xml:space="preserve"> Desmanchar, limpiar y aplicar liquido no graso.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 xml:space="preserve">Cesto para basura: </w:t>
      </w:r>
      <w:r w:rsidRPr="00C82710">
        <w:rPr>
          <w:rFonts w:ascii="Arial" w:eastAsia="Calibri" w:hAnsi="Arial" w:cs="Arial"/>
          <w:sz w:val="24"/>
          <w:szCs w:val="24"/>
          <w:lang w:val="es-MX"/>
        </w:rPr>
        <w:t>Vaciar, limpiar y lavar.</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Teléfonos:</w:t>
      </w:r>
      <w:r w:rsidRPr="00C82710">
        <w:rPr>
          <w:rFonts w:ascii="Arial" w:eastAsia="Calibri" w:hAnsi="Arial" w:cs="Arial"/>
          <w:sz w:val="24"/>
          <w:szCs w:val="24"/>
          <w:lang w:val="es-MX"/>
        </w:rPr>
        <w:t xml:space="preserve"> Limpiar, desmanchar y desinfectar.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Persianas:</w:t>
      </w:r>
      <w:r w:rsidRPr="00C82710">
        <w:rPr>
          <w:rFonts w:ascii="Arial" w:eastAsia="Calibri" w:hAnsi="Arial" w:cs="Arial"/>
          <w:sz w:val="24"/>
          <w:szCs w:val="24"/>
          <w:lang w:val="es-MX"/>
        </w:rPr>
        <w:t xml:space="preserve"> Se limpiarán utilizando para ellos materiales apropiados, para que no se deterioren.</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lastRenderedPageBreak/>
        <w:t>Toldos:</w:t>
      </w:r>
      <w:r w:rsidRPr="00C82710">
        <w:rPr>
          <w:rFonts w:ascii="Arial" w:eastAsia="Calibri" w:hAnsi="Arial" w:cs="Arial"/>
          <w:sz w:val="24"/>
          <w:szCs w:val="24"/>
          <w:lang w:val="es-MX"/>
        </w:rPr>
        <w:t xml:space="preserve"> Limpiar los toldos para cuidar la buena imagen con productos especiales para su lavado y desmanchado.</w:t>
      </w: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Puertas de madera:</w:t>
      </w:r>
      <w:r w:rsidRPr="00C82710">
        <w:rPr>
          <w:rFonts w:ascii="Arial" w:eastAsia="Calibri" w:hAnsi="Arial" w:cs="Arial"/>
          <w:sz w:val="24"/>
          <w:szCs w:val="24"/>
          <w:lang w:val="es-MX"/>
        </w:rPr>
        <w:t xml:space="preserve"> Se limpiarían, diario desmancharan y aplicaran cremas protectoras no grasas, de acuerdo a las propiedades, vigilando el estado de limpieza de chapas y chapetones.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Puertas metálicas:</w:t>
      </w:r>
      <w:r w:rsidRPr="00C82710">
        <w:rPr>
          <w:rFonts w:ascii="Arial" w:eastAsia="Calibri" w:hAnsi="Arial" w:cs="Arial"/>
          <w:sz w:val="24"/>
          <w:szCs w:val="24"/>
          <w:lang w:val="es-MX"/>
        </w:rPr>
        <w:t xml:space="preserve"> Se limpiarían diario continuamente y desmancharan cuando se requiera, cuidando de no dañar el acabado que tenga.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Celdas.</w:t>
      </w:r>
      <w:r w:rsidRPr="00C82710">
        <w:rPr>
          <w:rFonts w:ascii="Arial" w:eastAsia="Calibri" w:hAnsi="Arial" w:cs="Arial"/>
          <w:sz w:val="24"/>
          <w:szCs w:val="24"/>
          <w:lang w:val="es-MX"/>
        </w:rPr>
        <w:t xml:space="preserve"> Se requiere mantener limpio diario, cuantas veces se requiera con material y equipo adecuado.</w:t>
      </w:r>
    </w:p>
    <w:p w:rsidR="006937D7" w:rsidRPr="00C82710" w:rsidRDefault="006937D7" w:rsidP="006937D7">
      <w:pPr>
        <w:ind w:left="-851" w:right="-567"/>
        <w:jc w:val="both"/>
        <w:rPr>
          <w:rFonts w:ascii="Arial" w:eastAsia="Calibri" w:hAnsi="Arial" w:cs="Arial"/>
          <w:sz w:val="24"/>
          <w:szCs w:val="24"/>
          <w:lang w:val="es-MX"/>
        </w:rPr>
      </w:pP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CONSIGNAS Y PROGRAMA DE LABORES PARA EL SUPERVISOR:</w:t>
      </w: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La empresa se compromete a tener un supervisor en cada uno de los paquetes de la Fiscalía General del Estado.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Cada supervisor estará diario realizando recorridos a todas las áreas de la Fiscalía General del Estado.  Y se encargara de llevar la lista de asistencia diaria, estas listas se entregarán cada fin de mes a la Dirección de Recursos Materiales con sede en Mexicali.</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Para el paquete de Zona Mexicali, el supervisor tendrá su sede en el Edificio CIAC, y realizará recorridos diariamente a todas las áreas, así como foráneas, (Valle de Mexicali, Km 43, Cd. Morelos, San Felipe, etc.)., para lo cual la empresa lo deberá dotar de vehículo y celular.  Y se reportara diariamente con el enlace administrativo de la Fiscalía General del Estado. Y con la empresa de limpieza.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Para el paquete de Zona Tijuana, el supervisor tendrá su sede en la Fiscalía Regional Tijuana y realizará recorridos diariamente a todas las áreas, así como foráneas, (Rosarito, Tecate, etc.)., para lo cual la empresa lo deberá dotar de vehículo y celular.  Y se reportara diariamente con el enlace administrativo de la Fiscalía General del Estado. Y con la empresa de limpieza.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Para el paquete de Zona Ensenada, el supervisor tendrá su sede en la Fiscalía Regional Ensenada, y realizará recorridos diariamente a todas las áreas, así como foráneas, (San Quintín, Francisco Zarco, Isla de Cedros, Valle de la Trinidad, Maneadero, etc.)., para lo cual la empresa lo deberá dotar de vehículo y celular.  Y se reportara diariamente con el enlace administrativo de la Fiscalía General del Estado. Y con la empresa de limpieza.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Cada supervisor permanecerá al pendiente del personal de limpieza y de que las instalaciones se mantengan limpias constantemente.</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Cada supervisor estará al pendiente de surtir en tiempo y forma a cada elemento del material y herramienta de trabajo que necesite. A su vez el supervisor lo solicitara a la Dirección de Recursos Materiales, para lo cual se asignara un lugar para que cada elemento </w:t>
      </w:r>
      <w:proofErr w:type="gramStart"/>
      <w:r w:rsidRPr="00C82710">
        <w:rPr>
          <w:rFonts w:ascii="Arial" w:eastAsia="Calibri" w:hAnsi="Arial" w:cs="Arial"/>
          <w:sz w:val="24"/>
          <w:szCs w:val="24"/>
          <w:lang w:val="es-MX"/>
        </w:rPr>
        <w:t>puede</w:t>
      </w:r>
      <w:proofErr w:type="gramEnd"/>
      <w:r w:rsidRPr="00C82710">
        <w:rPr>
          <w:rFonts w:ascii="Arial" w:eastAsia="Calibri" w:hAnsi="Arial" w:cs="Arial"/>
          <w:sz w:val="24"/>
          <w:szCs w:val="24"/>
          <w:lang w:val="es-MX"/>
        </w:rPr>
        <w:t xml:space="preserve"> tener sus materiales.</w:t>
      </w:r>
    </w:p>
    <w:p w:rsidR="006937D7" w:rsidRPr="00C82710" w:rsidRDefault="006937D7" w:rsidP="005F31D9">
      <w:pPr>
        <w:jc w:val="both"/>
        <w:rPr>
          <w:rFonts w:ascii="Arial" w:eastAsia="Calibri" w:hAnsi="Arial" w:cs="Arial"/>
          <w:sz w:val="24"/>
          <w:szCs w:val="24"/>
          <w:lang w:val="es-MX"/>
        </w:rPr>
      </w:pPr>
    </w:p>
    <w:p w:rsidR="006D1212" w:rsidRPr="00C82710" w:rsidRDefault="006D1212" w:rsidP="006937D7">
      <w:pPr>
        <w:ind w:left="-851" w:right="-709"/>
        <w:jc w:val="both"/>
        <w:rPr>
          <w:rFonts w:ascii="Arial" w:eastAsia="Calibri" w:hAnsi="Arial" w:cs="Arial"/>
          <w:b/>
          <w:sz w:val="24"/>
          <w:szCs w:val="24"/>
          <w:lang w:val="es-MX"/>
        </w:rPr>
      </w:pPr>
      <w:r w:rsidRPr="00C82710">
        <w:rPr>
          <w:rFonts w:ascii="Arial" w:eastAsia="Calibri" w:hAnsi="Arial" w:cs="Arial"/>
          <w:b/>
          <w:sz w:val="24"/>
          <w:szCs w:val="24"/>
          <w:lang w:val="es-MX"/>
        </w:rPr>
        <w:lastRenderedPageBreak/>
        <w:t>SANCION ECON</w:t>
      </w:r>
      <w:r w:rsidR="006937D7" w:rsidRPr="00C82710">
        <w:rPr>
          <w:rFonts w:ascii="Arial" w:eastAsia="Calibri" w:hAnsi="Arial" w:cs="Arial"/>
          <w:b/>
          <w:sz w:val="24"/>
          <w:szCs w:val="24"/>
          <w:lang w:val="es-MX"/>
        </w:rPr>
        <w:t>Ó</w:t>
      </w:r>
      <w:r w:rsidRPr="00C82710">
        <w:rPr>
          <w:rFonts w:ascii="Arial" w:eastAsia="Calibri" w:hAnsi="Arial" w:cs="Arial"/>
          <w:b/>
          <w:sz w:val="24"/>
          <w:szCs w:val="24"/>
          <w:lang w:val="es-MX"/>
        </w:rPr>
        <w:t>MICA.</w:t>
      </w:r>
    </w:p>
    <w:p w:rsidR="006D1212" w:rsidRPr="00C82710" w:rsidRDefault="006D1212" w:rsidP="006937D7">
      <w:pPr>
        <w:ind w:left="-851" w:right="-709"/>
        <w:jc w:val="both"/>
        <w:rPr>
          <w:rFonts w:ascii="Arial" w:eastAsia="Calibri" w:hAnsi="Arial" w:cs="Arial"/>
          <w:sz w:val="24"/>
          <w:szCs w:val="24"/>
          <w:lang w:val="es-MX"/>
        </w:rPr>
      </w:pPr>
      <w:r w:rsidRPr="00C82710">
        <w:rPr>
          <w:rFonts w:ascii="Arial" w:eastAsia="Calibri" w:hAnsi="Arial" w:cs="Arial"/>
          <w:sz w:val="24"/>
          <w:szCs w:val="24"/>
          <w:lang w:val="es-MX"/>
        </w:rPr>
        <w:t xml:space="preserve">En caso de ausencia de algún empleado, este deberá ser cubierto en un lapso no mayor a 15 minutos, en caso contrario se aplicará una pena económica de $500.00 pesos moneda nacional por falta. </w:t>
      </w:r>
    </w:p>
    <w:p w:rsidR="006937D7" w:rsidRPr="00C82710" w:rsidRDefault="006937D7" w:rsidP="006937D7">
      <w:pPr>
        <w:ind w:left="-851" w:right="-709"/>
        <w:jc w:val="both"/>
        <w:rPr>
          <w:rFonts w:ascii="Arial" w:eastAsia="Calibri" w:hAnsi="Arial" w:cs="Arial"/>
          <w:sz w:val="24"/>
          <w:szCs w:val="24"/>
          <w:lang w:val="es-MX"/>
        </w:rPr>
      </w:pPr>
    </w:p>
    <w:p w:rsidR="006D1212" w:rsidRPr="00C82710" w:rsidRDefault="006D1212" w:rsidP="006937D7">
      <w:pPr>
        <w:ind w:left="-851" w:right="-709"/>
        <w:jc w:val="both"/>
        <w:rPr>
          <w:rFonts w:ascii="Arial" w:eastAsia="Calibri" w:hAnsi="Arial" w:cs="Arial"/>
          <w:b/>
          <w:sz w:val="24"/>
          <w:szCs w:val="24"/>
          <w:lang w:val="es-MX"/>
        </w:rPr>
      </w:pPr>
      <w:r w:rsidRPr="00C82710">
        <w:rPr>
          <w:rFonts w:ascii="Arial" w:eastAsia="Calibri" w:hAnsi="Arial" w:cs="Arial"/>
          <w:b/>
          <w:sz w:val="24"/>
          <w:szCs w:val="24"/>
          <w:lang w:val="es-MX"/>
        </w:rPr>
        <w:t>SERVICIO M</w:t>
      </w:r>
      <w:r w:rsidR="006937D7" w:rsidRPr="00C82710">
        <w:rPr>
          <w:rFonts w:ascii="Arial" w:eastAsia="Calibri" w:hAnsi="Arial" w:cs="Arial"/>
          <w:b/>
          <w:sz w:val="24"/>
          <w:szCs w:val="24"/>
          <w:lang w:val="es-MX"/>
        </w:rPr>
        <w:t>É</w:t>
      </w:r>
      <w:r w:rsidRPr="00C82710">
        <w:rPr>
          <w:rFonts w:ascii="Arial" w:eastAsia="Calibri" w:hAnsi="Arial" w:cs="Arial"/>
          <w:b/>
          <w:sz w:val="24"/>
          <w:szCs w:val="24"/>
          <w:lang w:val="es-MX"/>
        </w:rPr>
        <w:t>DICO.</w:t>
      </w:r>
    </w:p>
    <w:p w:rsidR="006D1212" w:rsidRPr="00C82710" w:rsidRDefault="006D1212" w:rsidP="006937D7">
      <w:pPr>
        <w:ind w:left="-851" w:right="-709"/>
        <w:jc w:val="both"/>
        <w:rPr>
          <w:rFonts w:ascii="Arial" w:eastAsia="Calibri" w:hAnsi="Arial" w:cs="Arial"/>
          <w:sz w:val="24"/>
          <w:szCs w:val="24"/>
          <w:lang w:val="es-MX"/>
        </w:rPr>
      </w:pPr>
      <w:r w:rsidRPr="00C82710">
        <w:rPr>
          <w:rFonts w:ascii="Arial" w:eastAsia="Calibri" w:hAnsi="Arial" w:cs="Arial"/>
          <w:sz w:val="24"/>
          <w:szCs w:val="24"/>
          <w:lang w:val="es-MX"/>
        </w:rPr>
        <w:t xml:space="preserve">La empresa proporcionará servicio médico al personal de limpieza, en un plazo de 30 días, una vez iniciado el contrato deberá de remitir copias de las altas médicas a la Dirección de Recursos Materiales con sede en Mexicali Baja California.  En caso de no proporcionarlos en este tiempo el empleado de limpieza que no cuente con servicio médico no podrá presentarse a realizar los servicios de limpieza, debido a que la Fiscalía General del Estado, no se hace responsable de algún accidente por parte del personal de limpieza.   </w:t>
      </w:r>
    </w:p>
    <w:p w:rsidR="006937D7" w:rsidRPr="00C82710" w:rsidRDefault="006937D7" w:rsidP="006937D7">
      <w:pPr>
        <w:ind w:left="-851" w:right="-709"/>
        <w:jc w:val="both"/>
        <w:rPr>
          <w:rFonts w:ascii="Arial" w:eastAsia="Calibri" w:hAnsi="Arial" w:cs="Arial"/>
          <w:sz w:val="24"/>
          <w:szCs w:val="24"/>
          <w:lang w:val="es-MX"/>
        </w:rPr>
      </w:pPr>
    </w:p>
    <w:p w:rsidR="006D1212" w:rsidRPr="00C82710" w:rsidRDefault="006D1212" w:rsidP="006937D7">
      <w:pPr>
        <w:ind w:left="-851" w:right="-709"/>
        <w:jc w:val="both"/>
        <w:rPr>
          <w:rFonts w:ascii="Arial" w:eastAsia="Calibri" w:hAnsi="Arial" w:cs="Arial"/>
          <w:b/>
          <w:sz w:val="24"/>
          <w:szCs w:val="24"/>
          <w:lang w:val="es-MX"/>
        </w:rPr>
      </w:pPr>
      <w:r w:rsidRPr="00C82710">
        <w:rPr>
          <w:rFonts w:ascii="Arial" w:eastAsia="Calibri" w:hAnsi="Arial" w:cs="Arial"/>
          <w:b/>
          <w:sz w:val="24"/>
          <w:szCs w:val="24"/>
          <w:lang w:val="es-MX"/>
        </w:rPr>
        <w:t>COMPROMISO DE LA EMPRESA.</w:t>
      </w:r>
    </w:p>
    <w:p w:rsidR="006D1212" w:rsidRPr="00C82710" w:rsidRDefault="006D1212" w:rsidP="006937D7">
      <w:pPr>
        <w:ind w:left="-851" w:right="-709"/>
        <w:jc w:val="both"/>
        <w:rPr>
          <w:rFonts w:ascii="Arial" w:eastAsia="Calibri" w:hAnsi="Arial" w:cs="Arial"/>
          <w:sz w:val="24"/>
          <w:szCs w:val="24"/>
          <w:lang w:val="es-MX"/>
        </w:rPr>
      </w:pPr>
      <w:r w:rsidRPr="00C82710">
        <w:rPr>
          <w:rFonts w:ascii="Arial" w:eastAsia="Calibri" w:hAnsi="Arial" w:cs="Arial"/>
          <w:sz w:val="24"/>
          <w:szCs w:val="24"/>
          <w:lang w:val="es-MX"/>
        </w:rPr>
        <w:t>La empresa de Limpieza, se compromete a tener una solvencia económica para poder realizar los pagos cada semana al personal de limpieza a su digno cargo.  En el entendido de que el pago a la empresa se realizara por parte de la Dirección de Egresos del Estado, posteriormente a la prestación del servicio</w:t>
      </w:r>
    </w:p>
    <w:p w:rsidR="006937D7" w:rsidRPr="00C82710" w:rsidRDefault="006937D7" w:rsidP="006937D7">
      <w:pPr>
        <w:ind w:left="-851" w:right="-709"/>
        <w:jc w:val="both"/>
        <w:rPr>
          <w:rFonts w:ascii="Arial" w:eastAsia="Calibri" w:hAnsi="Arial" w:cs="Arial"/>
          <w:sz w:val="24"/>
          <w:szCs w:val="24"/>
          <w:lang w:val="es-MX"/>
        </w:rPr>
      </w:pPr>
    </w:p>
    <w:p w:rsidR="006D1212" w:rsidRPr="00C82710" w:rsidRDefault="006D1212" w:rsidP="006937D7">
      <w:pPr>
        <w:ind w:left="-851" w:right="-709"/>
        <w:jc w:val="both"/>
        <w:rPr>
          <w:rFonts w:ascii="Arial" w:eastAsia="Calibri" w:hAnsi="Arial" w:cs="Arial"/>
          <w:b/>
          <w:sz w:val="24"/>
          <w:szCs w:val="24"/>
          <w:lang w:val="es-MX"/>
        </w:rPr>
      </w:pPr>
      <w:r w:rsidRPr="00C82710">
        <w:rPr>
          <w:rFonts w:ascii="Arial" w:eastAsia="Calibri" w:hAnsi="Arial" w:cs="Arial"/>
          <w:b/>
          <w:sz w:val="24"/>
          <w:szCs w:val="24"/>
          <w:lang w:val="es-MX"/>
        </w:rPr>
        <w:t>COMPROBANTE PARA ACREDITAR SU RESIDENCIA EN CADA MUNICIPIO.</w:t>
      </w:r>
    </w:p>
    <w:p w:rsidR="00F37A87" w:rsidRDefault="006D1212" w:rsidP="005B7EA4">
      <w:pPr>
        <w:ind w:left="-851" w:right="-709"/>
        <w:jc w:val="both"/>
        <w:rPr>
          <w:rFonts w:ascii="Arial" w:eastAsia="Calibri" w:hAnsi="Arial" w:cs="Arial"/>
          <w:sz w:val="24"/>
          <w:szCs w:val="24"/>
          <w:lang w:val="es-MX"/>
        </w:rPr>
      </w:pPr>
      <w:r w:rsidRPr="00C82710">
        <w:rPr>
          <w:rFonts w:ascii="Arial" w:eastAsia="Calibri" w:hAnsi="Arial" w:cs="Arial"/>
          <w:sz w:val="24"/>
          <w:szCs w:val="24"/>
          <w:lang w:val="es-MX"/>
        </w:rPr>
        <w:t xml:space="preserve">Deberá presentar documento en el cual señale claramente la dirección y teléfono de sus oficinas, matriz y de las sucursales, establecidas para cada uno de los paquetes.  </w:t>
      </w:r>
    </w:p>
    <w:p w:rsidR="00F37A87" w:rsidRPr="00C82710" w:rsidRDefault="00F37A87" w:rsidP="006937D7">
      <w:pPr>
        <w:ind w:left="-851" w:right="-709"/>
        <w:jc w:val="both"/>
        <w:rPr>
          <w:rFonts w:ascii="Arial" w:eastAsia="Calibri" w:hAnsi="Arial" w:cs="Arial"/>
          <w:sz w:val="24"/>
          <w:szCs w:val="24"/>
          <w:lang w:val="es-MX"/>
        </w:rPr>
      </w:pPr>
    </w:p>
    <w:tbl>
      <w:tblPr>
        <w:tblW w:w="9371" w:type="dxa"/>
        <w:tblInd w:w="55" w:type="dxa"/>
        <w:tblCellMar>
          <w:left w:w="70" w:type="dxa"/>
          <w:right w:w="70" w:type="dxa"/>
        </w:tblCellMar>
        <w:tblLook w:val="04A0" w:firstRow="1" w:lastRow="0" w:firstColumn="1" w:lastColumn="0" w:noHBand="0" w:noVBand="1"/>
      </w:tblPr>
      <w:tblGrid>
        <w:gridCol w:w="397"/>
        <w:gridCol w:w="2879"/>
        <w:gridCol w:w="1417"/>
        <w:gridCol w:w="992"/>
        <w:gridCol w:w="993"/>
        <w:gridCol w:w="878"/>
        <w:gridCol w:w="964"/>
        <w:gridCol w:w="851"/>
      </w:tblGrid>
      <w:tr w:rsidR="005B7EA4" w:rsidRPr="00105DEB" w:rsidTr="005B7EA4">
        <w:trPr>
          <w:trHeight w:val="375"/>
        </w:trPr>
        <w:tc>
          <w:tcPr>
            <w:tcW w:w="8520" w:type="dxa"/>
            <w:gridSpan w:val="7"/>
            <w:tcBorders>
              <w:top w:val="nil"/>
              <w:left w:val="nil"/>
              <w:bottom w:val="nil"/>
              <w:right w:val="nil"/>
            </w:tcBorders>
            <w:shd w:val="clear" w:color="auto" w:fill="auto"/>
            <w:noWrap/>
            <w:vAlign w:val="bottom"/>
            <w:hideMark/>
          </w:tcPr>
          <w:p w:rsidR="005B7EA4" w:rsidRPr="00105DEB" w:rsidRDefault="005B7EA4" w:rsidP="005B7EA4">
            <w:pPr>
              <w:jc w:val="center"/>
              <w:rPr>
                <w:rFonts w:ascii="Calibri" w:eastAsia="Times New Roman" w:hAnsi="Calibri"/>
                <w:color w:val="000000"/>
                <w:sz w:val="28"/>
                <w:szCs w:val="28"/>
                <w:lang w:val="es-MX" w:eastAsia="es-MX"/>
              </w:rPr>
            </w:pPr>
            <w:r w:rsidRPr="00105DEB">
              <w:rPr>
                <w:rFonts w:ascii="Calibri" w:eastAsia="Times New Roman" w:hAnsi="Calibri"/>
                <w:color w:val="000000"/>
                <w:sz w:val="28"/>
                <w:szCs w:val="28"/>
                <w:lang w:val="es-MX" w:eastAsia="es-MX"/>
              </w:rPr>
              <w:t>FISCALIA GENERAL DEL ESTADO</w:t>
            </w:r>
          </w:p>
        </w:tc>
        <w:tc>
          <w:tcPr>
            <w:tcW w:w="851" w:type="dxa"/>
            <w:tcBorders>
              <w:top w:val="nil"/>
              <w:left w:val="nil"/>
              <w:bottom w:val="nil"/>
              <w:right w:val="nil"/>
            </w:tcBorders>
            <w:shd w:val="clear" w:color="auto" w:fill="auto"/>
            <w:noWrap/>
            <w:vAlign w:val="bottom"/>
            <w:hideMark/>
          </w:tcPr>
          <w:p w:rsidR="005B7EA4" w:rsidRPr="00105DEB" w:rsidRDefault="005B7EA4" w:rsidP="005B7EA4">
            <w:pPr>
              <w:rPr>
                <w:rFonts w:ascii="Calibri" w:eastAsia="Times New Roman" w:hAnsi="Calibri"/>
                <w:color w:val="000000"/>
                <w:sz w:val="22"/>
                <w:szCs w:val="22"/>
                <w:lang w:val="es-MX" w:eastAsia="es-MX"/>
              </w:rPr>
            </w:pPr>
          </w:p>
        </w:tc>
      </w:tr>
      <w:tr w:rsidR="005B7EA4" w:rsidRPr="00105DEB" w:rsidTr="005B7EA4">
        <w:trPr>
          <w:trHeight w:val="375"/>
        </w:trPr>
        <w:tc>
          <w:tcPr>
            <w:tcW w:w="8520" w:type="dxa"/>
            <w:gridSpan w:val="7"/>
            <w:tcBorders>
              <w:top w:val="nil"/>
              <w:left w:val="nil"/>
              <w:bottom w:val="nil"/>
              <w:right w:val="nil"/>
            </w:tcBorders>
            <w:shd w:val="clear" w:color="auto" w:fill="auto"/>
            <w:noWrap/>
            <w:vAlign w:val="bottom"/>
            <w:hideMark/>
          </w:tcPr>
          <w:p w:rsidR="005B7EA4" w:rsidRPr="00105DEB" w:rsidRDefault="005B7EA4" w:rsidP="005B7EA4">
            <w:pPr>
              <w:jc w:val="center"/>
              <w:rPr>
                <w:rFonts w:ascii="Calibri" w:eastAsia="Times New Roman" w:hAnsi="Calibri"/>
                <w:color w:val="000000"/>
                <w:sz w:val="28"/>
                <w:szCs w:val="28"/>
                <w:lang w:val="es-MX" w:eastAsia="es-MX"/>
              </w:rPr>
            </w:pPr>
            <w:r w:rsidRPr="00105DEB">
              <w:rPr>
                <w:rFonts w:ascii="Calibri" w:eastAsia="Times New Roman" w:hAnsi="Calibri"/>
                <w:color w:val="000000"/>
                <w:sz w:val="28"/>
                <w:szCs w:val="28"/>
                <w:lang w:val="es-MX" w:eastAsia="es-MX"/>
              </w:rPr>
              <w:t>DIRECCION DE RECURSOS MATERIALES Y SERVICIOS GENERALES</w:t>
            </w:r>
          </w:p>
        </w:tc>
        <w:tc>
          <w:tcPr>
            <w:tcW w:w="851" w:type="dxa"/>
            <w:tcBorders>
              <w:top w:val="nil"/>
              <w:left w:val="nil"/>
              <w:bottom w:val="nil"/>
              <w:right w:val="nil"/>
            </w:tcBorders>
            <w:shd w:val="clear" w:color="auto" w:fill="auto"/>
            <w:noWrap/>
            <w:vAlign w:val="bottom"/>
            <w:hideMark/>
          </w:tcPr>
          <w:p w:rsidR="005B7EA4" w:rsidRPr="00105DEB" w:rsidRDefault="005B7EA4" w:rsidP="005B7EA4">
            <w:pPr>
              <w:rPr>
                <w:rFonts w:ascii="Calibri" w:eastAsia="Times New Roman" w:hAnsi="Calibri"/>
                <w:color w:val="000000"/>
                <w:sz w:val="22"/>
                <w:szCs w:val="22"/>
                <w:lang w:val="es-MX" w:eastAsia="es-MX"/>
              </w:rPr>
            </w:pPr>
          </w:p>
        </w:tc>
      </w:tr>
      <w:tr w:rsidR="005B7EA4" w:rsidRPr="00105DEB" w:rsidTr="005B7EA4">
        <w:trPr>
          <w:trHeight w:val="390"/>
        </w:trPr>
        <w:tc>
          <w:tcPr>
            <w:tcW w:w="8520" w:type="dxa"/>
            <w:gridSpan w:val="7"/>
            <w:tcBorders>
              <w:top w:val="nil"/>
              <w:left w:val="nil"/>
              <w:bottom w:val="single" w:sz="8" w:space="0" w:color="auto"/>
              <w:right w:val="nil"/>
            </w:tcBorders>
            <w:shd w:val="clear" w:color="auto" w:fill="auto"/>
            <w:noWrap/>
            <w:vAlign w:val="bottom"/>
            <w:hideMark/>
          </w:tcPr>
          <w:p w:rsidR="005B7EA4" w:rsidRPr="00105DEB" w:rsidRDefault="005B7EA4" w:rsidP="005B7EA4">
            <w:pPr>
              <w:jc w:val="center"/>
              <w:rPr>
                <w:rFonts w:ascii="Calibri" w:eastAsia="Times New Roman" w:hAnsi="Calibri"/>
                <w:color w:val="000000"/>
                <w:sz w:val="28"/>
                <w:szCs w:val="28"/>
                <w:lang w:val="es-MX" w:eastAsia="es-MX"/>
              </w:rPr>
            </w:pPr>
            <w:r w:rsidRPr="00105DEB">
              <w:rPr>
                <w:rFonts w:ascii="Calibri" w:eastAsia="Times New Roman" w:hAnsi="Calibri"/>
                <w:color w:val="000000"/>
                <w:sz w:val="28"/>
                <w:szCs w:val="28"/>
                <w:lang w:val="es-MX" w:eastAsia="es-MX"/>
              </w:rPr>
              <w:t>RELACION DE MATERIALES DE LIMPIEZA A ENTREGAR POR MES</w:t>
            </w:r>
          </w:p>
        </w:tc>
        <w:tc>
          <w:tcPr>
            <w:tcW w:w="851" w:type="dxa"/>
            <w:tcBorders>
              <w:top w:val="nil"/>
              <w:left w:val="nil"/>
              <w:bottom w:val="nil"/>
              <w:right w:val="nil"/>
            </w:tcBorders>
            <w:shd w:val="clear" w:color="auto" w:fill="auto"/>
            <w:noWrap/>
            <w:vAlign w:val="bottom"/>
            <w:hideMark/>
          </w:tcPr>
          <w:p w:rsidR="005B7EA4" w:rsidRPr="00105DEB" w:rsidRDefault="005B7EA4" w:rsidP="005B7EA4">
            <w:pPr>
              <w:rPr>
                <w:rFonts w:ascii="Calibri" w:eastAsia="Times New Roman" w:hAnsi="Calibri"/>
                <w:color w:val="000000"/>
                <w:sz w:val="22"/>
                <w:szCs w:val="22"/>
                <w:lang w:val="es-MX" w:eastAsia="es-MX"/>
              </w:rPr>
            </w:pPr>
          </w:p>
        </w:tc>
      </w:tr>
      <w:tr w:rsidR="005B7EA4" w:rsidRPr="00105DEB" w:rsidTr="005B7EA4">
        <w:trPr>
          <w:trHeight w:val="615"/>
        </w:trPr>
        <w:tc>
          <w:tcPr>
            <w:tcW w:w="397" w:type="dxa"/>
            <w:tcBorders>
              <w:top w:val="nil"/>
              <w:left w:val="single" w:sz="8" w:space="0" w:color="auto"/>
              <w:bottom w:val="single" w:sz="8" w:space="0" w:color="auto"/>
              <w:right w:val="single" w:sz="8" w:space="0" w:color="auto"/>
            </w:tcBorders>
            <w:shd w:val="clear" w:color="000000" w:fill="BFBFBF"/>
            <w:vAlign w:val="center"/>
            <w:hideMark/>
          </w:tcPr>
          <w:p w:rsidR="005B7EA4" w:rsidRPr="00105DEB" w:rsidRDefault="005B7EA4" w:rsidP="005B7EA4">
            <w:pPr>
              <w:jc w:val="center"/>
              <w:rPr>
                <w:rFonts w:ascii="Calibri" w:eastAsia="Times New Roman" w:hAnsi="Calibri"/>
                <w:b/>
                <w:bCs/>
                <w:color w:val="000000"/>
                <w:sz w:val="16"/>
                <w:szCs w:val="16"/>
                <w:lang w:val="es-MX" w:eastAsia="es-MX"/>
              </w:rPr>
            </w:pPr>
            <w:r w:rsidRPr="00105DEB">
              <w:rPr>
                <w:rFonts w:ascii="Calibri" w:eastAsia="Times New Roman" w:hAnsi="Calibri"/>
                <w:b/>
                <w:bCs/>
                <w:color w:val="000000"/>
                <w:sz w:val="16"/>
                <w:szCs w:val="16"/>
                <w:lang w:val="es-MX" w:eastAsia="es-MX"/>
              </w:rPr>
              <w:t>NO.</w:t>
            </w:r>
          </w:p>
        </w:tc>
        <w:tc>
          <w:tcPr>
            <w:tcW w:w="2879" w:type="dxa"/>
            <w:tcBorders>
              <w:top w:val="nil"/>
              <w:left w:val="nil"/>
              <w:bottom w:val="single" w:sz="8" w:space="0" w:color="auto"/>
              <w:right w:val="single" w:sz="8" w:space="0" w:color="auto"/>
            </w:tcBorders>
            <w:shd w:val="clear" w:color="000000" w:fill="BFBFBF"/>
            <w:noWrap/>
            <w:vAlign w:val="center"/>
            <w:hideMark/>
          </w:tcPr>
          <w:p w:rsidR="005B7EA4" w:rsidRPr="00105DEB" w:rsidRDefault="005B7EA4" w:rsidP="005B7EA4">
            <w:pPr>
              <w:jc w:val="center"/>
              <w:rPr>
                <w:rFonts w:ascii="Calibri" w:eastAsia="Times New Roman" w:hAnsi="Calibri"/>
                <w:b/>
                <w:bCs/>
                <w:color w:val="000000"/>
                <w:sz w:val="16"/>
                <w:szCs w:val="16"/>
                <w:lang w:val="es-MX" w:eastAsia="es-MX"/>
              </w:rPr>
            </w:pPr>
            <w:r w:rsidRPr="00105DEB">
              <w:rPr>
                <w:rFonts w:ascii="Calibri" w:eastAsia="Times New Roman" w:hAnsi="Calibri"/>
                <w:b/>
                <w:bCs/>
                <w:color w:val="000000"/>
                <w:sz w:val="16"/>
                <w:szCs w:val="16"/>
                <w:lang w:val="es-MX" w:eastAsia="es-MX"/>
              </w:rPr>
              <w:t>ARTICULO</w:t>
            </w:r>
          </w:p>
        </w:tc>
        <w:tc>
          <w:tcPr>
            <w:tcW w:w="1417" w:type="dxa"/>
            <w:tcBorders>
              <w:top w:val="nil"/>
              <w:left w:val="nil"/>
              <w:bottom w:val="single" w:sz="8" w:space="0" w:color="auto"/>
              <w:right w:val="single" w:sz="8" w:space="0" w:color="auto"/>
            </w:tcBorders>
            <w:shd w:val="clear" w:color="000000" w:fill="BFBFBF"/>
            <w:noWrap/>
            <w:vAlign w:val="center"/>
            <w:hideMark/>
          </w:tcPr>
          <w:p w:rsidR="005B7EA4" w:rsidRPr="00105DEB" w:rsidRDefault="005B7EA4" w:rsidP="005B7EA4">
            <w:pPr>
              <w:jc w:val="center"/>
              <w:rPr>
                <w:rFonts w:ascii="Calibri" w:eastAsia="Times New Roman" w:hAnsi="Calibri"/>
                <w:b/>
                <w:bCs/>
                <w:color w:val="000000"/>
                <w:sz w:val="16"/>
                <w:szCs w:val="16"/>
                <w:lang w:val="es-MX" w:eastAsia="es-MX"/>
              </w:rPr>
            </w:pPr>
            <w:r w:rsidRPr="00105DEB">
              <w:rPr>
                <w:rFonts w:ascii="Calibri" w:eastAsia="Times New Roman" w:hAnsi="Calibri"/>
                <w:b/>
                <w:bCs/>
                <w:color w:val="000000"/>
                <w:sz w:val="16"/>
                <w:szCs w:val="16"/>
                <w:lang w:val="es-MX" w:eastAsia="es-MX"/>
              </w:rPr>
              <w:t>PRESENTACION</w:t>
            </w:r>
          </w:p>
        </w:tc>
        <w:tc>
          <w:tcPr>
            <w:tcW w:w="992" w:type="dxa"/>
            <w:tcBorders>
              <w:top w:val="nil"/>
              <w:left w:val="nil"/>
              <w:bottom w:val="single" w:sz="8" w:space="0" w:color="auto"/>
              <w:right w:val="single" w:sz="8" w:space="0" w:color="auto"/>
            </w:tcBorders>
            <w:shd w:val="clear" w:color="000000" w:fill="BFBFBF"/>
            <w:vAlign w:val="center"/>
            <w:hideMark/>
          </w:tcPr>
          <w:p w:rsidR="005B7EA4" w:rsidRPr="00105DEB" w:rsidRDefault="005B7EA4" w:rsidP="005B7EA4">
            <w:pPr>
              <w:jc w:val="center"/>
              <w:rPr>
                <w:rFonts w:ascii="Calibri" w:eastAsia="Times New Roman" w:hAnsi="Calibri"/>
                <w:b/>
                <w:bCs/>
                <w:color w:val="000000"/>
                <w:sz w:val="16"/>
                <w:szCs w:val="16"/>
                <w:lang w:val="es-MX" w:eastAsia="es-MX"/>
              </w:rPr>
            </w:pPr>
            <w:r w:rsidRPr="00105DEB">
              <w:rPr>
                <w:rFonts w:ascii="Calibri" w:eastAsia="Times New Roman" w:hAnsi="Calibri"/>
                <w:b/>
                <w:bCs/>
                <w:color w:val="000000"/>
                <w:sz w:val="16"/>
                <w:szCs w:val="16"/>
                <w:lang w:val="es-MX" w:eastAsia="es-MX"/>
              </w:rPr>
              <w:t>TIJUANA</w:t>
            </w:r>
          </w:p>
        </w:tc>
        <w:tc>
          <w:tcPr>
            <w:tcW w:w="993" w:type="dxa"/>
            <w:tcBorders>
              <w:top w:val="nil"/>
              <w:left w:val="nil"/>
              <w:bottom w:val="single" w:sz="8" w:space="0" w:color="auto"/>
              <w:right w:val="single" w:sz="8" w:space="0" w:color="auto"/>
            </w:tcBorders>
            <w:shd w:val="clear" w:color="000000" w:fill="BFBFBF"/>
            <w:vAlign w:val="center"/>
            <w:hideMark/>
          </w:tcPr>
          <w:p w:rsidR="005B7EA4" w:rsidRPr="00105DEB" w:rsidRDefault="005B7EA4" w:rsidP="005B7EA4">
            <w:pPr>
              <w:jc w:val="center"/>
              <w:rPr>
                <w:rFonts w:ascii="Calibri" w:eastAsia="Times New Roman" w:hAnsi="Calibri"/>
                <w:b/>
                <w:bCs/>
                <w:color w:val="000000"/>
                <w:sz w:val="16"/>
                <w:szCs w:val="16"/>
                <w:lang w:val="es-MX" w:eastAsia="es-MX"/>
              </w:rPr>
            </w:pPr>
            <w:r w:rsidRPr="00105DEB">
              <w:rPr>
                <w:rFonts w:ascii="Calibri" w:eastAsia="Times New Roman" w:hAnsi="Calibri"/>
                <w:b/>
                <w:bCs/>
                <w:color w:val="000000"/>
                <w:sz w:val="16"/>
                <w:szCs w:val="16"/>
                <w:lang w:val="es-MX" w:eastAsia="es-MX"/>
              </w:rPr>
              <w:t>MEXICALI</w:t>
            </w:r>
          </w:p>
        </w:tc>
        <w:tc>
          <w:tcPr>
            <w:tcW w:w="878" w:type="dxa"/>
            <w:tcBorders>
              <w:top w:val="nil"/>
              <w:left w:val="nil"/>
              <w:bottom w:val="single" w:sz="8" w:space="0" w:color="auto"/>
              <w:right w:val="single" w:sz="8" w:space="0" w:color="auto"/>
            </w:tcBorders>
            <w:shd w:val="clear" w:color="000000" w:fill="BFBFBF"/>
            <w:vAlign w:val="center"/>
            <w:hideMark/>
          </w:tcPr>
          <w:p w:rsidR="005B7EA4" w:rsidRPr="00105DEB" w:rsidRDefault="005B7EA4" w:rsidP="005B7EA4">
            <w:pPr>
              <w:jc w:val="center"/>
              <w:rPr>
                <w:rFonts w:ascii="Calibri" w:eastAsia="Times New Roman" w:hAnsi="Calibri"/>
                <w:b/>
                <w:bCs/>
                <w:color w:val="000000"/>
                <w:sz w:val="16"/>
                <w:szCs w:val="16"/>
                <w:lang w:val="es-MX" w:eastAsia="es-MX"/>
              </w:rPr>
            </w:pPr>
            <w:r w:rsidRPr="00105DEB">
              <w:rPr>
                <w:rFonts w:ascii="Calibri" w:eastAsia="Times New Roman" w:hAnsi="Calibri"/>
                <w:b/>
                <w:bCs/>
                <w:color w:val="000000"/>
                <w:sz w:val="16"/>
                <w:szCs w:val="16"/>
                <w:lang w:val="es-MX" w:eastAsia="es-MX"/>
              </w:rPr>
              <w:t>ENSENADA</w:t>
            </w:r>
          </w:p>
        </w:tc>
        <w:tc>
          <w:tcPr>
            <w:tcW w:w="964" w:type="dxa"/>
            <w:tcBorders>
              <w:top w:val="nil"/>
              <w:left w:val="nil"/>
              <w:bottom w:val="single" w:sz="8" w:space="0" w:color="auto"/>
              <w:right w:val="single" w:sz="8" w:space="0" w:color="auto"/>
            </w:tcBorders>
            <w:shd w:val="clear" w:color="000000" w:fill="BFBFBF"/>
            <w:vAlign w:val="center"/>
            <w:hideMark/>
          </w:tcPr>
          <w:p w:rsidR="005B7EA4" w:rsidRPr="00105DEB" w:rsidRDefault="005B7EA4" w:rsidP="005B7EA4">
            <w:pPr>
              <w:jc w:val="center"/>
              <w:rPr>
                <w:rFonts w:ascii="Calibri" w:eastAsia="Times New Roman" w:hAnsi="Calibri"/>
                <w:b/>
                <w:bCs/>
                <w:color w:val="000000"/>
                <w:sz w:val="16"/>
                <w:szCs w:val="16"/>
                <w:lang w:val="es-MX" w:eastAsia="es-MX"/>
              </w:rPr>
            </w:pPr>
            <w:r w:rsidRPr="00105DEB">
              <w:rPr>
                <w:rFonts w:ascii="Calibri" w:eastAsia="Times New Roman" w:hAnsi="Calibri"/>
                <w:b/>
                <w:bCs/>
                <w:color w:val="000000"/>
                <w:sz w:val="16"/>
                <w:szCs w:val="16"/>
                <w:lang w:val="es-MX" w:eastAsia="es-MX"/>
              </w:rPr>
              <w:t>MINIMOS POR MES</w:t>
            </w:r>
          </w:p>
        </w:tc>
        <w:tc>
          <w:tcPr>
            <w:tcW w:w="851" w:type="dxa"/>
            <w:tcBorders>
              <w:top w:val="single" w:sz="8" w:space="0" w:color="auto"/>
              <w:left w:val="nil"/>
              <w:bottom w:val="single" w:sz="8" w:space="0" w:color="auto"/>
              <w:right w:val="single" w:sz="8" w:space="0" w:color="auto"/>
            </w:tcBorders>
            <w:shd w:val="clear" w:color="000000" w:fill="BFBFBF"/>
            <w:vAlign w:val="center"/>
            <w:hideMark/>
          </w:tcPr>
          <w:p w:rsidR="005B7EA4" w:rsidRPr="00105DEB" w:rsidRDefault="005B7EA4" w:rsidP="005B7EA4">
            <w:pPr>
              <w:jc w:val="center"/>
              <w:rPr>
                <w:rFonts w:ascii="Calibri" w:eastAsia="Times New Roman" w:hAnsi="Calibri"/>
                <w:b/>
                <w:bCs/>
                <w:color w:val="000000"/>
                <w:sz w:val="16"/>
                <w:szCs w:val="16"/>
                <w:lang w:val="es-MX" w:eastAsia="es-MX"/>
              </w:rPr>
            </w:pPr>
            <w:r w:rsidRPr="00105DEB">
              <w:rPr>
                <w:rFonts w:ascii="Calibri" w:eastAsia="Times New Roman" w:hAnsi="Calibri"/>
                <w:b/>
                <w:bCs/>
                <w:color w:val="000000"/>
                <w:sz w:val="16"/>
                <w:szCs w:val="16"/>
                <w:lang w:val="es-MX" w:eastAsia="es-MX"/>
              </w:rPr>
              <w:t>MAXIMOS</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1</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8A1C59">
            <w:pPr>
              <w:rPr>
                <w:rFonts w:ascii="Calibri" w:eastAsia="Times New Roman" w:hAnsi="Calibri"/>
                <w:color w:val="000000"/>
                <w:sz w:val="16"/>
                <w:szCs w:val="16"/>
                <w:lang w:eastAsia="es-MX"/>
              </w:rPr>
            </w:pPr>
            <w:r w:rsidRPr="00105DEB">
              <w:rPr>
                <w:rFonts w:ascii="Calibri" w:eastAsia="Times New Roman" w:hAnsi="Calibri"/>
                <w:bCs/>
                <w:color w:val="000000"/>
                <w:sz w:val="16"/>
                <w:szCs w:val="16"/>
                <w:lang w:eastAsia="es-MX"/>
              </w:rPr>
              <w:t>PAPEL HIGIÉNICO JUMBO CAJA CON 6 PIEZAS</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 xml:space="preserve">CAJA </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220</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200</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100</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264A31" w:rsidRDefault="00105DEB" w:rsidP="008A1C59">
            <w:pPr>
              <w:jc w:val="right"/>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520</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264A31" w:rsidRDefault="00105DEB" w:rsidP="008A1C59">
            <w:pPr>
              <w:jc w:val="right"/>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579</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PAPEL HIGIENICO JUNIOR C/12 DALIA 200</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CAJA</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48</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15</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73</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84</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PAPEL SANITARIO HORTENCIA ROLLO 24/4</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PAQUETE</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12</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PAPEL ROLLOS PARA MANOS C/6</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CAJAS C/12</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33</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23</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63</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72</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TOALLA INTER TI250 16/250</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528</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528</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607</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6</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CLORO</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GALON</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132</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132</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56</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320</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368</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FLASH O FABULOSO(AROMA) GALON</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GALON</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168</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138</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83</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389</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447</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xml:space="preserve">JABON EN POLVO CAJA/C12 1KG </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CAJA</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29</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27</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16</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72</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83</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9</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REPUESTO DE TRAPEADOR #32</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59</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57</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37</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153</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176</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REPUESTO DE TRAPEADOR #40</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24</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24</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28</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11</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FRANELA</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70</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66</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43</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179</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206</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12</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8A1C59">
            <w:pPr>
              <w:rPr>
                <w:rFonts w:ascii="Calibri" w:eastAsia="Times New Roman" w:hAnsi="Calibri"/>
                <w:color w:val="000000"/>
                <w:sz w:val="16"/>
                <w:szCs w:val="16"/>
                <w:lang w:eastAsia="es-MX"/>
              </w:rPr>
            </w:pPr>
            <w:r w:rsidRPr="00105DEB">
              <w:rPr>
                <w:rFonts w:ascii="Calibri" w:eastAsia="Times New Roman" w:hAnsi="Calibri"/>
                <w:bCs/>
                <w:color w:val="000000"/>
                <w:sz w:val="16"/>
                <w:szCs w:val="16"/>
                <w:lang w:val="es-ES" w:eastAsia="es-MX"/>
              </w:rPr>
              <w:t>BOLSAS DE BASURA DE 55 GALONES. CAJA CONTENIENDO; 4 ROLLOS CADA UNO CON 25 PIEZAS</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 xml:space="preserve">CAJA </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80</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50</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40</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170</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189</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13</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8A1C59">
            <w:pPr>
              <w:rPr>
                <w:rFonts w:ascii="Calibri" w:eastAsia="Times New Roman" w:hAnsi="Calibri"/>
                <w:color w:val="000000"/>
                <w:sz w:val="16"/>
                <w:szCs w:val="16"/>
                <w:lang w:eastAsia="es-MX"/>
              </w:rPr>
            </w:pPr>
            <w:r w:rsidRPr="00105DEB">
              <w:rPr>
                <w:rFonts w:ascii="Calibri" w:eastAsia="Times New Roman" w:hAnsi="Calibri"/>
                <w:bCs/>
                <w:color w:val="000000"/>
                <w:sz w:val="16"/>
                <w:szCs w:val="16"/>
                <w:lang w:eastAsia="es-MX"/>
              </w:rPr>
              <w:t xml:space="preserve">BOLSAS DE BASURA DE 16 GALONES. CAJA CONTENIENDO 20 ROLLOS, CADA </w:t>
            </w:r>
            <w:r w:rsidRPr="00105DEB">
              <w:rPr>
                <w:rFonts w:ascii="Calibri" w:eastAsia="Times New Roman" w:hAnsi="Calibri"/>
                <w:bCs/>
                <w:color w:val="000000"/>
                <w:sz w:val="16"/>
                <w:szCs w:val="16"/>
                <w:lang w:eastAsia="es-MX"/>
              </w:rPr>
              <w:lastRenderedPageBreak/>
              <w:t>UNO CON 50 PIEZAS. (SE REQUIERE ESTA MEDIDA EN BOLSAS CHICAS PARA QUE LES QUEDEN A LOS BOTES DE BASURA)</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lastRenderedPageBreak/>
              <w:t>CAJA</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60</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50</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40</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150</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264A31" w:rsidRDefault="00105DEB" w:rsidP="008A1C59">
            <w:pPr>
              <w:jc w:val="center"/>
              <w:rPr>
                <w:rFonts w:ascii="Calibri" w:eastAsia="Times New Roman" w:hAnsi="Calibri"/>
                <w:color w:val="000000"/>
                <w:sz w:val="16"/>
                <w:szCs w:val="16"/>
                <w:lang w:eastAsia="es-MX"/>
              </w:rPr>
            </w:pPr>
            <w:r w:rsidRPr="00264A31">
              <w:rPr>
                <w:rFonts w:ascii="Calibri" w:eastAsia="Times New Roman" w:hAnsi="Calibri"/>
                <w:color w:val="000000"/>
                <w:sz w:val="16"/>
                <w:szCs w:val="16"/>
                <w:lang w:eastAsia="es-MX"/>
              </w:rPr>
              <w:t>174</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lastRenderedPageBreak/>
              <w:t>15</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GUANTES DE LATEX S</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CAJAS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12</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30</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35</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16</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GUANTES DE LATEX M</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CAJAS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12</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30</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35</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17</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GUANTES DE LATEX L</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CAJAS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12</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30</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35</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18</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n-US" w:eastAsia="es-MX"/>
              </w:rPr>
            </w:pPr>
            <w:r w:rsidRPr="00105DEB">
              <w:rPr>
                <w:rFonts w:ascii="Calibri" w:eastAsia="Times New Roman" w:hAnsi="Calibri"/>
                <w:color w:val="000000"/>
                <w:sz w:val="16"/>
                <w:szCs w:val="16"/>
                <w:lang w:val="en-US" w:eastAsia="es-MX"/>
              </w:rPr>
              <w:t>GUANTES DE HULE XL HOUSE HOLD-LIFE LATEX L</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36</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19</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17</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72</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83</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19</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LIQUIDO P/ LIMPIAR VIDRIOS (WINDEX)</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50</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39</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29</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118</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136</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20</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DESENGRASANTE GAL.</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GALON</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12</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15</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9</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36</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41</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21</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SARRICIDA GAL.</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GALON</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12</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18</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6</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36</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41</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22</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CEPILLOS PARA WC PZ.</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64</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77</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151</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174</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23</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GEL ANTIBACTERIAL GAL.</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GALON</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24</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25</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16</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65</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75</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24</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xml:space="preserve">AJAX </w:t>
            </w:r>
            <w:proofErr w:type="gramStart"/>
            <w:r w:rsidRPr="00105DEB">
              <w:rPr>
                <w:rFonts w:ascii="Calibri" w:eastAsia="Times New Roman" w:hAnsi="Calibri"/>
                <w:color w:val="000000"/>
                <w:sz w:val="16"/>
                <w:szCs w:val="16"/>
                <w:lang w:val="es-MX" w:eastAsia="es-MX"/>
              </w:rPr>
              <w:t>LIQUIDO</w:t>
            </w:r>
            <w:proofErr w:type="gramEnd"/>
            <w:r w:rsidRPr="00105DEB">
              <w:rPr>
                <w:rFonts w:ascii="Calibri" w:eastAsia="Times New Roman" w:hAnsi="Calibri"/>
                <w:color w:val="000000"/>
                <w:sz w:val="16"/>
                <w:szCs w:val="16"/>
                <w:lang w:val="es-MX" w:eastAsia="es-MX"/>
              </w:rPr>
              <w:t xml:space="preserve"> (CAJA C/12 PZA DE 1 L.)</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CAJA</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14</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24</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28</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25</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CERA PARA MUEBLES EN AEROSOL 300  ML.</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31</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35</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17</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83</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95</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26</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AROMATIZANTE TIMEMIST EN AEROSOL (PZ DE 6.35 OZ)</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30</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29</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15</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74</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85</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27</w:t>
            </w:r>
          </w:p>
        </w:tc>
        <w:tc>
          <w:tcPr>
            <w:tcW w:w="2879"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rPr>
                <w:rFonts w:ascii="Calibri" w:eastAsia="Times New Roman" w:hAnsi="Calibri"/>
                <w:sz w:val="16"/>
                <w:szCs w:val="16"/>
                <w:lang w:val="es-MX" w:eastAsia="es-MX"/>
              </w:rPr>
            </w:pPr>
            <w:r w:rsidRPr="00105DEB">
              <w:rPr>
                <w:rFonts w:ascii="Calibri" w:eastAsia="Times New Roman" w:hAnsi="Calibri"/>
                <w:sz w:val="16"/>
                <w:szCs w:val="16"/>
                <w:lang w:val="es-MX" w:eastAsia="es-MX"/>
              </w:rPr>
              <w:t>ESCOBA ESPECIAL 100% ESPIGA 4 HILOS DE METAL</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49</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62</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22</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133</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153</w:t>
            </w:r>
          </w:p>
        </w:tc>
      </w:tr>
      <w:tr w:rsidR="00105DEB" w:rsidRPr="00105DEB" w:rsidTr="005B7EA4">
        <w:trPr>
          <w:trHeight w:val="45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28</w:t>
            </w:r>
          </w:p>
        </w:tc>
        <w:tc>
          <w:tcPr>
            <w:tcW w:w="2879" w:type="dxa"/>
            <w:tcBorders>
              <w:top w:val="nil"/>
              <w:left w:val="nil"/>
              <w:bottom w:val="single" w:sz="4" w:space="0" w:color="auto"/>
              <w:right w:val="single" w:sz="4" w:space="0" w:color="auto"/>
            </w:tcBorders>
            <w:shd w:val="clear" w:color="auto" w:fill="auto"/>
            <w:vAlign w:val="center"/>
            <w:hideMark/>
          </w:tcPr>
          <w:p w:rsidR="00105DEB" w:rsidRPr="00105DEB" w:rsidRDefault="00105DEB" w:rsidP="005B7EA4">
            <w:pPr>
              <w:rPr>
                <w:rFonts w:ascii="Calibri" w:eastAsia="Times New Roman" w:hAnsi="Calibri"/>
                <w:sz w:val="16"/>
                <w:szCs w:val="16"/>
                <w:lang w:val="es-MX" w:eastAsia="es-MX"/>
              </w:rPr>
            </w:pPr>
            <w:r w:rsidRPr="00105DEB">
              <w:rPr>
                <w:rFonts w:ascii="Calibri" w:eastAsia="Times New Roman" w:hAnsi="Calibri"/>
                <w:sz w:val="16"/>
                <w:szCs w:val="16"/>
                <w:lang w:val="es-MX" w:eastAsia="es-MX"/>
              </w:rPr>
              <w:t>RECOGEDOR DE LAMINA P/ BASURA</w:t>
            </w:r>
            <w:r w:rsidRPr="00105DEB">
              <w:rPr>
                <w:rFonts w:ascii="Calibri" w:eastAsia="Times New Roman" w:hAnsi="Calibri"/>
                <w:sz w:val="16"/>
                <w:szCs w:val="16"/>
                <w:lang w:val="es-MX" w:eastAsia="es-MX"/>
              </w:rPr>
              <w:br/>
              <w:t>INDUSTRIAL  TORNILLO C/TUERCA</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37</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34</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19</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90</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104</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29</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ACIDO MURIATICO</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17</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6</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26</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30</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30</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xml:space="preserve">TRAPEADOR </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38</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36</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19</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93</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107</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31</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FIBRA DE DOBLE ESPONJA</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25</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26</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21</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72</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83</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32</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PAQUETES TOALLA INTERDOBLADA</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PAQUETE</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15</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17</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20</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33</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JALADOR DE VIDRIOS</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12</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34</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LYSOL DESINFECTANTE EN AEROSOL 475gr</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9</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19</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22</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35</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ESTROPAJO INOXIDABLE MARCA SPIRO</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22</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32</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37</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36</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JABON PARA MANOS PALMOLIVE 90 GR. PIEZA</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25</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25</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29</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37</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MOTA PARA TRATADO CON ACEITE Y BROCHE 24</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12</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6</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20</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23</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38</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MANGO P/A TRAPEADOR DE MADERA MCA CAST. TORNI</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7</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19</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22</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39</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TOALLA AZUL ROLLO 27.09X26.4CM C/60</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CAJAS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12</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25</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29</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40</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DESINFECTANTE P/A PISO  GALON</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CAJA</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9</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10</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41</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ESCOBA DE PLASTICO ABANICO GRANDE</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42</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FRANELA CON ACEITE</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5</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6</w:t>
            </w:r>
          </w:p>
        </w:tc>
      </w:tr>
      <w:tr w:rsidR="00105DEB" w:rsidRPr="00105DEB"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43</w:t>
            </w:r>
          </w:p>
        </w:tc>
        <w:tc>
          <w:tcPr>
            <w:tcW w:w="2879" w:type="dxa"/>
            <w:tcBorders>
              <w:top w:val="nil"/>
              <w:left w:val="nil"/>
              <w:bottom w:val="single" w:sz="4" w:space="0" w:color="auto"/>
              <w:right w:val="single" w:sz="4" w:space="0" w:color="auto"/>
            </w:tcBorders>
            <w:shd w:val="clear" w:color="auto" w:fill="auto"/>
            <w:noWrap/>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JABON LAVATRASTE LIQUIDO DE 700 MÑ</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CAJA</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12</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8</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23</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26</w:t>
            </w:r>
          </w:p>
        </w:tc>
      </w:tr>
      <w:tr w:rsidR="00105DEB" w:rsidRPr="005B7EA4" w:rsidTr="005B7EA4">
        <w:trPr>
          <w:trHeight w:val="48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44</w:t>
            </w:r>
          </w:p>
        </w:tc>
        <w:tc>
          <w:tcPr>
            <w:tcW w:w="2879" w:type="dxa"/>
            <w:tcBorders>
              <w:top w:val="nil"/>
              <w:left w:val="nil"/>
              <w:bottom w:val="single" w:sz="4" w:space="0" w:color="auto"/>
              <w:right w:val="single" w:sz="4" w:space="0" w:color="auto"/>
            </w:tcBorders>
            <w:shd w:val="clear" w:color="auto" w:fill="auto"/>
            <w:vAlign w:val="bottom"/>
            <w:hideMark/>
          </w:tcPr>
          <w:p w:rsidR="00105DEB" w:rsidRPr="00105DEB" w:rsidRDefault="00105DEB" w:rsidP="005B7EA4">
            <w:pP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CEPILLO DE 24 PULGADAS POLIPROPYLENO</w:t>
            </w:r>
            <w:r w:rsidRPr="00105DEB">
              <w:rPr>
                <w:rFonts w:ascii="Calibri" w:eastAsia="Times New Roman" w:hAnsi="Calibri"/>
                <w:color w:val="000000"/>
                <w:sz w:val="16"/>
                <w:szCs w:val="16"/>
                <w:lang w:val="es-MX" w:eastAsia="es-MX"/>
              </w:rPr>
              <w:br/>
              <w:t>CON MANGO DE MADERA PUNTA DE ACERO</w:t>
            </w:r>
          </w:p>
        </w:tc>
        <w:tc>
          <w:tcPr>
            <w:tcW w:w="1417"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w:t>
            </w:r>
          </w:p>
        </w:tc>
        <w:tc>
          <w:tcPr>
            <w:tcW w:w="993"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878" w:type="dxa"/>
            <w:tcBorders>
              <w:top w:val="nil"/>
              <w:left w:val="nil"/>
              <w:bottom w:val="single" w:sz="4" w:space="0" w:color="auto"/>
              <w:right w:val="single" w:sz="4" w:space="0" w:color="auto"/>
            </w:tcBorders>
            <w:shd w:val="clear" w:color="auto" w:fill="auto"/>
            <w:noWrap/>
            <w:vAlign w:val="center"/>
            <w:hideMark/>
          </w:tcPr>
          <w:p w:rsidR="00105DEB" w:rsidRPr="00105DEB" w:rsidRDefault="00105DEB" w:rsidP="005B7EA4">
            <w:pPr>
              <w:jc w:val="center"/>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105DEB" w:rsidRPr="00105DEB"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w:t>
            </w:r>
          </w:p>
        </w:tc>
        <w:tc>
          <w:tcPr>
            <w:tcW w:w="851" w:type="dxa"/>
            <w:tcBorders>
              <w:top w:val="nil"/>
              <w:left w:val="nil"/>
              <w:bottom w:val="single" w:sz="4" w:space="0" w:color="auto"/>
              <w:right w:val="single" w:sz="4" w:space="0" w:color="auto"/>
            </w:tcBorders>
            <w:shd w:val="clear" w:color="000000" w:fill="BFBFBF"/>
            <w:noWrap/>
            <w:vAlign w:val="bottom"/>
            <w:hideMark/>
          </w:tcPr>
          <w:p w:rsidR="00105DEB" w:rsidRPr="005B7EA4" w:rsidRDefault="00105DEB" w:rsidP="005B7EA4">
            <w:pPr>
              <w:jc w:val="right"/>
              <w:rPr>
                <w:rFonts w:ascii="Calibri" w:eastAsia="Times New Roman" w:hAnsi="Calibri"/>
                <w:color w:val="000000"/>
                <w:sz w:val="16"/>
                <w:szCs w:val="16"/>
                <w:lang w:val="es-MX" w:eastAsia="es-MX"/>
              </w:rPr>
            </w:pPr>
            <w:r w:rsidRPr="00105DEB">
              <w:rPr>
                <w:rFonts w:ascii="Calibri" w:eastAsia="Times New Roman" w:hAnsi="Calibri"/>
                <w:color w:val="000000"/>
                <w:sz w:val="16"/>
                <w:szCs w:val="16"/>
                <w:lang w:val="es-MX" w:eastAsia="es-MX"/>
              </w:rPr>
              <w:t>3</w:t>
            </w:r>
          </w:p>
        </w:tc>
      </w:tr>
      <w:tr w:rsidR="00105DEB" w:rsidRPr="005B7EA4" w:rsidTr="005B7EA4">
        <w:trPr>
          <w:trHeight w:val="315"/>
        </w:trPr>
        <w:tc>
          <w:tcPr>
            <w:tcW w:w="397" w:type="dxa"/>
            <w:tcBorders>
              <w:top w:val="single" w:sz="8" w:space="0" w:color="auto"/>
              <w:left w:val="single" w:sz="8" w:space="0" w:color="auto"/>
              <w:bottom w:val="single" w:sz="8" w:space="0" w:color="auto"/>
              <w:right w:val="single" w:sz="8" w:space="0" w:color="auto"/>
            </w:tcBorders>
            <w:shd w:val="clear" w:color="000000" w:fill="BFBFBF"/>
            <w:vAlign w:val="center"/>
            <w:hideMark/>
          </w:tcPr>
          <w:p w:rsidR="00105DEB" w:rsidRPr="005B7EA4" w:rsidRDefault="00105DEB"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2879" w:type="dxa"/>
            <w:tcBorders>
              <w:top w:val="single" w:sz="8" w:space="0" w:color="auto"/>
              <w:left w:val="nil"/>
              <w:bottom w:val="single" w:sz="8" w:space="0" w:color="auto"/>
              <w:right w:val="single" w:sz="8" w:space="0" w:color="auto"/>
            </w:tcBorders>
            <w:shd w:val="clear" w:color="000000" w:fill="BFBFBF"/>
            <w:noWrap/>
            <w:vAlign w:val="center"/>
            <w:hideMark/>
          </w:tcPr>
          <w:p w:rsidR="00105DEB" w:rsidRPr="005B7EA4" w:rsidRDefault="00105DEB"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1417" w:type="dxa"/>
            <w:tcBorders>
              <w:top w:val="single" w:sz="8" w:space="0" w:color="auto"/>
              <w:left w:val="nil"/>
              <w:bottom w:val="single" w:sz="8" w:space="0" w:color="auto"/>
              <w:right w:val="single" w:sz="8" w:space="0" w:color="auto"/>
            </w:tcBorders>
            <w:shd w:val="clear" w:color="000000" w:fill="BFBFBF"/>
            <w:noWrap/>
            <w:vAlign w:val="center"/>
            <w:hideMark/>
          </w:tcPr>
          <w:p w:rsidR="00105DEB" w:rsidRPr="005B7EA4" w:rsidRDefault="00105DEB"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992" w:type="dxa"/>
            <w:tcBorders>
              <w:top w:val="single" w:sz="8" w:space="0" w:color="auto"/>
              <w:left w:val="nil"/>
              <w:bottom w:val="single" w:sz="8" w:space="0" w:color="auto"/>
              <w:right w:val="single" w:sz="8" w:space="0" w:color="auto"/>
            </w:tcBorders>
            <w:shd w:val="clear" w:color="000000" w:fill="BFBFBF"/>
            <w:vAlign w:val="center"/>
            <w:hideMark/>
          </w:tcPr>
          <w:p w:rsidR="00105DEB" w:rsidRPr="005B7EA4" w:rsidRDefault="00105DEB"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993" w:type="dxa"/>
            <w:tcBorders>
              <w:top w:val="single" w:sz="8" w:space="0" w:color="auto"/>
              <w:left w:val="nil"/>
              <w:bottom w:val="single" w:sz="8" w:space="0" w:color="auto"/>
              <w:right w:val="single" w:sz="8" w:space="0" w:color="auto"/>
            </w:tcBorders>
            <w:shd w:val="clear" w:color="000000" w:fill="BFBFBF"/>
            <w:vAlign w:val="center"/>
            <w:hideMark/>
          </w:tcPr>
          <w:p w:rsidR="00105DEB" w:rsidRPr="005B7EA4" w:rsidRDefault="00105DEB"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878" w:type="dxa"/>
            <w:tcBorders>
              <w:top w:val="single" w:sz="8" w:space="0" w:color="auto"/>
              <w:left w:val="nil"/>
              <w:bottom w:val="single" w:sz="8" w:space="0" w:color="auto"/>
              <w:right w:val="single" w:sz="8" w:space="0" w:color="auto"/>
            </w:tcBorders>
            <w:shd w:val="clear" w:color="000000" w:fill="BFBFBF"/>
            <w:vAlign w:val="center"/>
            <w:hideMark/>
          </w:tcPr>
          <w:p w:rsidR="00105DEB" w:rsidRPr="005B7EA4" w:rsidRDefault="00105DEB"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964" w:type="dxa"/>
            <w:tcBorders>
              <w:top w:val="single" w:sz="8" w:space="0" w:color="auto"/>
              <w:left w:val="nil"/>
              <w:bottom w:val="single" w:sz="8" w:space="0" w:color="auto"/>
              <w:right w:val="single" w:sz="8" w:space="0" w:color="auto"/>
            </w:tcBorders>
            <w:shd w:val="clear" w:color="000000" w:fill="BFBFBF"/>
            <w:vAlign w:val="center"/>
            <w:hideMark/>
          </w:tcPr>
          <w:p w:rsidR="00105DEB" w:rsidRPr="005B7EA4" w:rsidRDefault="00105DEB"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851" w:type="dxa"/>
            <w:tcBorders>
              <w:top w:val="single" w:sz="8" w:space="0" w:color="auto"/>
              <w:left w:val="nil"/>
              <w:bottom w:val="single" w:sz="8" w:space="0" w:color="auto"/>
              <w:right w:val="single" w:sz="8" w:space="0" w:color="auto"/>
            </w:tcBorders>
            <w:shd w:val="clear" w:color="000000" w:fill="BFBFBF"/>
            <w:vAlign w:val="center"/>
            <w:hideMark/>
          </w:tcPr>
          <w:p w:rsidR="00105DEB" w:rsidRPr="005B7EA4" w:rsidRDefault="00105DEB"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r>
    </w:tbl>
    <w:p w:rsidR="00F37A87" w:rsidRPr="00F37A87" w:rsidRDefault="00F37A87" w:rsidP="00F37A87">
      <w:pPr>
        <w:autoSpaceDE w:val="0"/>
        <w:autoSpaceDN w:val="0"/>
        <w:adjustRightInd w:val="0"/>
        <w:spacing w:line="276" w:lineRule="auto"/>
        <w:ind w:right="-93"/>
        <w:jc w:val="both"/>
        <w:rPr>
          <w:rFonts w:ascii="Arial" w:eastAsia="SimSun" w:hAnsi="Arial" w:cs="Arial"/>
          <w:sz w:val="24"/>
          <w:szCs w:val="24"/>
          <w:lang w:val="es-MX" w:eastAsia="zh-CN"/>
        </w:rPr>
      </w:pPr>
    </w:p>
    <w:p w:rsidR="00F37A87" w:rsidRPr="00105DEB" w:rsidRDefault="00F37A87" w:rsidP="00F37A87">
      <w:pPr>
        <w:autoSpaceDE w:val="0"/>
        <w:autoSpaceDN w:val="0"/>
        <w:adjustRightInd w:val="0"/>
        <w:spacing w:line="276" w:lineRule="auto"/>
        <w:ind w:left="-284" w:right="-93"/>
        <w:jc w:val="both"/>
        <w:rPr>
          <w:rFonts w:ascii="Arial" w:eastAsia="SimSun" w:hAnsi="Arial" w:cs="Arial"/>
          <w:sz w:val="24"/>
          <w:szCs w:val="24"/>
          <w:lang w:val="es-MX" w:eastAsia="zh-CN"/>
        </w:rPr>
      </w:pPr>
      <w:r w:rsidRPr="00105DEB">
        <w:rPr>
          <w:rFonts w:ascii="Arial" w:eastAsia="SimSun" w:hAnsi="Arial" w:cs="Arial"/>
          <w:sz w:val="24"/>
          <w:szCs w:val="24"/>
          <w:lang w:val="es-MX" w:eastAsia="zh-CN"/>
        </w:rPr>
        <w:t>Los químicos a utilizar deberán ser del uso común y comercial de tal forma que no afecte la salud de empleados y público.</w:t>
      </w:r>
    </w:p>
    <w:p w:rsidR="00F37A87" w:rsidRPr="00105DEB" w:rsidRDefault="00F37A87" w:rsidP="00F37A87">
      <w:pPr>
        <w:autoSpaceDE w:val="0"/>
        <w:autoSpaceDN w:val="0"/>
        <w:adjustRightInd w:val="0"/>
        <w:spacing w:line="276" w:lineRule="auto"/>
        <w:ind w:left="-284" w:right="-93"/>
        <w:jc w:val="both"/>
        <w:rPr>
          <w:rFonts w:ascii="Arial" w:eastAsia="SimSun" w:hAnsi="Arial" w:cs="Arial"/>
          <w:sz w:val="24"/>
          <w:szCs w:val="24"/>
          <w:lang w:val="es-MX" w:eastAsia="zh-CN"/>
        </w:rPr>
      </w:pPr>
    </w:p>
    <w:p w:rsidR="00F37A87" w:rsidRPr="00105DEB" w:rsidRDefault="00F37A87" w:rsidP="00F37A87">
      <w:pPr>
        <w:autoSpaceDE w:val="0"/>
        <w:autoSpaceDN w:val="0"/>
        <w:adjustRightInd w:val="0"/>
        <w:spacing w:line="276" w:lineRule="auto"/>
        <w:ind w:left="-284" w:right="-93"/>
        <w:jc w:val="both"/>
        <w:rPr>
          <w:rFonts w:ascii="Arial" w:eastAsia="SimSun" w:hAnsi="Arial" w:cs="Arial"/>
          <w:sz w:val="24"/>
          <w:szCs w:val="24"/>
          <w:lang w:val="es-MX" w:eastAsia="zh-CN"/>
        </w:rPr>
      </w:pPr>
      <w:r w:rsidRPr="00105DEB">
        <w:rPr>
          <w:rFonts w:ascii="Arial" w:eastAsia="SimSun" w:hAnsi="Arial" w:cs="Arial"/>
          <w:sz w:val="24"/>
          <w:szCs w:val="24"/>
          <w:lang w:val="es-MX" w:eastAsia="zh-CN"/>
        </w:rPr>
        <w:t xml:space="preserve">El número de artículos a emplearse deberá ser acorde a la oficina y lugares específicos para su aplicación. </w:t>
      </w:r>
    </w:p>
    <w:p w:rsidR="00F37A87" w:rsidRPr="00105DEB" w:rsidRDefault="00F37A87" w:rsidP="00F37A87">
      <w:pPr>
        <w:autoSpaceDE w:val="0"/>
        <w:autoSpaceDN w:val="0"/>
        <w:adjustRightInd w:val="0"/>
        <w:spacing w:line="276" w:lineRule="auto"/>
        <w:ind w:left="-284" w:right="-93"/>
        <w:jc w:val="both"/>
        <w:rPr>
          <w:rFonts w:ascii="Arial" w:eastAsia="SimSun" w:hAnsi="Arial" w:cs="Arial"/>
          <w:sz w:val="24"/>
          <w:szCs w:val="24"/>
          <w:lang w:val="es-MX" w:eastAsia="zh-CN"/>
        </w:rPr>
      </w:pPr>
    </w:p>
    <w:p w:rsidR="00105DEB" w:rsidRPr="00105DEB" w:rsidRDefault="00F37A87" w:rsidP="00105DEB">
      <w:pPr>
        <w:spacing w:after="160" w:line="360" w:lineRule="auto"/>
        <w:ind w:left="-284" w:right="-709"/>
        <w:rPr>
          <w:rFonts w:ascii="Arial" w:eastAsia="SimSun" w:hAnsi="Arial" w:cs="Arial"/>
          <w:sz w:val="24"/>
          <w:szCs w:val="24"/>
          <w:lang w:val="es-MX" w:eastAsia="zh-CN"/>
        </w:rPr>
      </w:pPr>
      <w:r w:rsidRPr="00105DEB">
        <w:rPr>
          <w:rFonts w:ascii="Arial" w:eastAsia="SimSun" w:hAnsi="Arial" w:cs="Arial"/>
          <w:sz w:val="24"/>
          <w:szCs w:val="24"/>
          <w:lang w:val="es-MX" w:eastAsia="zh-CN"/>
        </w:rPr>
        <w:t>El administrativo o encargado del punto de limpieza, podrá negarse a recibir materiales que no cumplan con las especificaciones convenidas (tales como, químicos rebajados, paquetes con menor contenido o menor calidad de la oferta), en cuyo caso se asentara la incidencia en la bitácora de materiales respectiva.</w:t>
      </w:r>
    </w:p>
    <w:p w:rsidR="00105DEB" w:rsidRPr="00105DEB" w:rsidRDefault="00105DEB" w:rsidP="00105DEB">
      <w:pPr>
        <w:autoSpaceDE w:val="0"/>
        <w:autoSpaceDN w:val="0"/>
        <w:adjustRightInd w:val="0"/>
        <w:spacing w:line="276" w:lineRule="auto"/>
        <w:ind w:left="-709" w:right="-93"/>
        <w:jc w:val="both"/>
        <w:rPr>
          <w:rFonts w:ascii="Arial" w:eastAsia="SimSun" w:hAnsi="Arial" w:cs="Arial"/>
          <w:b/>
          <w:sz w:val="24"/>
          <w:szCs w:val="24"/>
          <w:lang w:val="es-MX" w:eastAsia="zh-CN"/>
        </w:rPr>
      </w:pPr>
      <w:r w:rsidRPr="00105DEB">
        <w:rPr>
          <w:rFonts w:ascii="Arial" w:eastAsia="SimSun" w:hAnsi="Arial" w:cs="Arial"/>
          <w:b/>
          <w:sz w:val="24"/>
          <w:szCs w:val="24"/>
          <w:lang w:val="es-MX" w:eastAsia="zh-CN"/>
        </w:rPr>
        <w:t>En lo referente a la entrega de material de limpieza,</w:t>
      </w:r>
      <w:r>
        <w:rPr>
          <w:rFonts w:ascii="Arial" w:eastAsia="SimSun" w:hAnsi="Arial" w:cs="Arial"/>
          <w:b/>
          <w:sz w:val="24"/>
          <w:szCs w:val="24"/>
          <w:lang w:val="es-MX" w:eastAsia="zh-CN"/>
        </w:rPr>
        <w:t xml:space="preserve"> para la totalidad de los paquetes.</w:t>
      </w:r>
    </w:p>
    <w:p w:rsidR="00105DEB" w:rsidRPr="00105DEB" w:rsidRDefault="00105DEB" w:rsidP="00105DEB">
      <w:pPr>
        <w:autoSpaceDE w:val="0"/>
        <w:autoSpaceDN w:val="0"/>
        <w:adjustRightInd w:val="0"/>
        <w:spacing w:line="276" w:lineRule="auto"/>
        <w:ind w:left="-709" w:right="-93"/>
        <w:jc w:val="both"/>
        <w:rPr>
          <w:rFonts w:ascii="Arial" w:eastAsia="SimSun" w:hAnsi="Arial" w:cs="Arial"/>
          <w:b/>
          <w:sz w:val="24"/>
          <w:szCs w:val="24"/>
          <w:lang w:val="es-MX" w:eastAsia="zh-CN"/>
        </w:rPr>
      </w:pPr>
      <w:r w:rsidRPr="00105DEB">
        <w:rPr>
          <w:rFonts w:ascii="Arial" w:eastAsia="SimSun" w:hAnsi="Arial" w:cs="Arial"/>
          <w:b/>
          <w:sz w:val="24"/>
          <w:szCs w:val="24"/>
          <w:lang w:val="es-MX" w:eastAsia="zh-CN"/>
        </w:rPr>
        <w:t>1.- Debe de entregarse en cada uno de los puntos, presentando un listado por cada punto, en el cual se especifique que producto y en qué cantidad se entrega. </w:t>
      </w:r>
    </w:p>
    <w:p w:rsidR="00105DEB" w:rsidRPr="00105DEB" w:rsidRDefault="00105DEB" w:rsidP="00105DEB">
      <w:pPr>
        <w:autoSpaceDE w:val="0"/>
        <w:autoSpaceDN w:val="0"/>
        <w:adjustRightInd w:val="0"/>
        <w:spacing w:line="276" w:lineRule="auto"/>
        <w:ind w:left="-709" w:right="-93"/>
        <w:jc w:val="both"/>
        <w:rPr>
          <w:rFonts w:ascii="Arial" w:eastAsia="SimSun" w:hAnsi="Arial" w:cs="Arial"/>
          <w:b/>
          <w:sz w:val="24"/>
          <w:szCs w:val="24"/>
          <w:lang w:val="es-MX" w:eastAsia="zh-CN"/>
        </w:rPr>
      </w:pPr>
      <w:r w:rsidRPr="00105DEB">
        <w:rPr>
          <w:rFonts w:ascii="Arial" w:eastAsia="SimSun" w:hAnsi="Arial" w:cs="Arial"/>
          <w:b/>
          <w:sz w:val="24"/>
          <w:szCs w:val="24"/>
          <w:lang w:val="es-MX" w:eastAsia="zh-CN"/>
        </w:rPr>
        <w:t>2.- El material se debe entregar dentro del horario contratado, debiendo estar presente el elemento que presta el servicio del punto para su recepción y resguardo,  y el encargado administrativo del punto para su verificación y firma de recibido.</w:t>
      </w:r>
    </w:p>
    <w:p w:rsidR="00105DEB" w:rsidRPr="00105DEB" w:rsidRDefault="00105DEB" w:rsidP="00105DEB">
      <w:pPr>
        <w:autoSpaceDE w:val="0"/>
        <w:autoSpaceDN w:val="0"/>
        <w:adjustRightInd w:val="0"/>
        <w:spacing w:line="276" w:lineRule="auto"/>
        <w:ind w:left="-709" w:right="-93"/>
        <w:jc w:val="both"/>
        <w:rPr>
          <w:rFonts w:ascii="Arial" w:eastAsia="SimSun" w:hAnsi="Arial" w:cs="Arial"/>
          <w:b/>
          <w:sz w:val="24"/>
          <w:szCs w:val="24"/>
          <w:lang w:val="es-MX" w:eastAsia="zh-CN"/>
        </w:rPr>
      </w:pPr>
      <w:r w:rsidRPr="00105DEB">
        <w:rPr>
          <w:rFonts w:ascii="Arial" w:eastAsia="SimSun" w:hAnsi="Arial" w:cs="Arial"/>
          <w:b/>
          <w:sz w:val="24"/>
          <w:szCs w:val="24"/>
          <w:lang w:val="es-MX" w:eastAsia="zh-CN"/>
        </w:rPr>
        <w:t xml:space="preserve">3.- En cuanto a las fechas de recepción de material, este se debe entregar a </w:t>
      </w:r>
      <w:proofErr w:type="spellStart"/>
      <w:proofErr w:type="gramStart"/>
      <w:r w:rsidRPr="00105DEB">
        <w:rPr>
          <w:rFonts w:ascii="Arial" w:eastAsia="SimSun" w:hAnsi="Arial" w:cs="Arial"/>
          <w:b/>
          <w:sz w:val="24"/>
          <w:szCs w:val="24"/>
          <w:lang w:val="es-MX" w:eastAsia="zh-CN"/>
        </w:rPr>
        <w:t>mas</w:t>
      </w:r>
      <w:proofErr w:type="spellEnd"/>
      <w:proofErr w:type="gramEnd"/>
      <w:r w:rsidRPr="00105DEB">
        <w:rPr>
          <w:rFonts w:ascii="Arial" w:eastAsia="SimSun" w:hAnsi="Arial" w:cs="Arial"/>
          <w:b/>
          <w:sz w:val="24"/>
          <w:szCs w:val="24"/>
          <w:lang w:val="es-MX" w:eastAsia="zh-CN"/>
        </w:rPr>
        <w:t xml:space="preserve"> tardar el quinto día natural de cada mes, y debe ser material suficiente para cubrir las necesidades mensuales del punto. </w:t>
      </w:r>
    </w:p>
    <w:p w:rsidR="00105DEB" w:rsidRPr="00105DEB" w:rsidRDefault="00105DEB" w:rsidP="00105DEB">
      <w:pPr>
        <w:autoSpaceDE w:val="0"/>
        <w:autoSpaceDN w:val="0"/>
        <w:adjustRightInd w:val="0"/>
        <w:spacing w:line="276" w:lineRule="auto"/>
        <w:ind w:left="-709" w:right="-93"/>
        <w:jc w:val="both"/>
        <w:rPr>
          <w:rFonts w:ascii="Arial" w:eastAsia="SimSun" w:hAnsi="Arial" w:cs="Arial"/>
          <w:b/>
          <w:sz w:val="24"/>
          <w:szCs w:val="24"/>
          <w:lang w:val="es-MX" w:eastAsia="zh-CN"/>
        </w:rPr>
      </w:pPr>
      <w:r w:rsidRPr="00105DEB">
        <w:rPr>
          <w:rFonts w:ascii="Arial" w:eastAsia="SimSun" w:hAnsi="Arial" w:cs="Arial"/>
          <w:b/>
          <w:sz w:val="24"/>
          <w:szCs w:val="24"/>
          <w:lang w:val="es-MX" w:eastAsia="zh-CN"/>
        </w:rPr>
        <w:t>4.- De no recibir el material al quinto día de mes, se aplicará una sanción económica equivalente a una inasistencia del punto donde no se haya recibido el material, esto por cada día de retraso.</w:t>
      </w:r>
    </w:p>
    <w:p w:rsidR="00105DEB" w:rsidRPr="00105DEB" w:rsidRDefault="00105DEB" w:rsidP="00105DEB">
      <w:pPr>
        <w:autoSpaceDE w:val="0"/>
        <w:autoSpaceDN w:val="0"/>
        <w:adjustRightInd w:val="0"/>
        <w:spacing w:line="276" w:lineRule="auto"/>
        <w:ind w:left="-709" w:right="-93"/>
        <w:jc w:val="both"/>
        <w:rPr>
          <w:rFonts w:ascii="Arial" w:eastAsia="SimSun" w:hAnsi="Arial" w:cs="Arial"/>
          <w:b/>
          <w:sz w:val="24"/>
          <w:szCs w:val="24"/>
          <w:lang w:val="es-MX" w:eastAsia="zh-CN"/>
        </w:rPr>
      </w:pPr>
      <w:r w:rsidRPr="00105DEB">
        <w:rPr>
          <w:rFonts w:ascii="Arial" w:eastAsia="SimSun" w:hAnsi="Arial" w:cs="Arial"/>
          <w:b/>
          <w:sz w:val="24"/>
          <w:szCs w:val="24"/>
          <w:lang w:val="es-MX" w:eastAsia="zh-CN"/>
        </w:rPr>
        <w:t>5.- En el caso que el material entregado sea insuficiente, al momento que esta secretaría reporte que se agotó la dotación, la empresa de limpieza contará con 48 horas para resurtir lo requerido, siendo que al incumplir con ese tiempo de resurtido, se aplicará la misma sanción de una inasistencia del punto por cada día de retraso que se encuentre sin material.</w:t>
      </w:r>
    </w:p>
    <w:p w:rsidR="00105DEB" w:rsidRPr="00105DEB" w:rsidRDefault="00105DEB" w:rsidP="00105DEB">
      <w:pPr>
        <w:autoSpaceDE w:val="0"/>
        <w:autoSpaceDN w:val="0"/>
        <w:adjustRightInd w:val="0"/>
        <w:spacing w:line="276" w:lineRule="auto"/>
        <w:ind w:left="-709" w:right="-93"/>
        <w:jc w:val="both"/>
        <w:rPr>
          <w:rFonts w:ascii="Arial" w:eastAsia="SimSun" w:hAnsi="Arial" w:cs="Arial"/>
          <w:b/>
          <w:sz w:val="24"/>
          <w:szCs w:val="24"/>
          <w:lang w:val="es-MX" w:eastAsia="zh-CN"/>
        </w:rPr>
      </w:pPr>
    </w:p>
    <w:p w:rsidR="00105DEB" w:rsidRPr="00105DEB" w:rsidRDefault="00105DEB" w:rsidP="00105DEB">
      <w:pPr>
        <w:autoSpaceDE w:val="0"/>
        <w:autoSpaceDN w:val="0"/>
        <w:adjustRightInd w:val="0"/>
        <w:spacing w:line="276" w:lineRule="auto"/>
        <w:ind w:left="-709" w:right="-93"/>
        <w:jc w:val="both"/>
        <w:rPr>
          <w:rFonts w:ascii="Arial" w:eastAsia="SimSun" w:hAnsi="Arial" w:cs="Arial"/>
          <w:b/>
          <w:sz w:val="24"/>
          <w:szCs w:val="24"/>
          <w:lang w:val="es-MX" w:eastAsia="zh-CN"/>
        </w:rPr>
      </w:pPr>
      <w:r w:rsidRPr="00105DEB">
        <w:rPr>
          <w:rFonts w:ascii="Arial" w:eastAsia="SimSun" w:hAnsi="Arial" w:cs="Arial"/>
          <w:b/>
          <w:sz w:val="24"/>
          <w:szCs w:val="24"/>
          <w:lang w:val="es-MX" w:eastAsia="zh-CN"/>
        </w:rPr>
        <w:t>En cuanto a la supervisión del servicio</w:t>
      </w:r>
    </w:p>
    <w:p w:rsidR="00105DEB" w:rsidRPr="00C82710" w:rsidRDefault="00105DEB" w:rsidP="00105DEB">
      <w:pPr>
        <w:pStyle w:val="3"/>
        <w:ind w:left="-709" w:right="-426" w:firstLine="0"/>
        <w:rPr>
          <w:rFonts w:ascii="Arial" w:eastAsia="Calibri" w:hAnsi="Arial" w:cs="Arial"/>
          <w:b/>
          <w:sz w:val="24"/>
          <w:szCs w:val="24"/>
          <w:lang w:val="es-MX"/>
        </w:rPr>
      </w:pPr>
      <w:r w:rsidRPr="00105DEB">
        <w:rPr>
          <w:rFonts w:ascii="Arial" w:eastAsia="SimSun" w:hAnsi="Arial" w:cs="Arial"/>
          <w:b/>
          <w:sz w:val="24"/>
          <w:szCs w:val="24"/>
          <w:lang w:val="es-MX" w:eastAsia="zh-CN"/>
        </w:rPr>
        <w:t>1.- en caso de que se requiera realizar supervisión a la prestación del servicio, antes de ingresar a las instalaciones pedir la autorización del coordinador administrativo.</w:t>
      </w:r>
    </w:p>
    <w:p w:rsidR="00167901" w:rsidRPr="00C82710" w:rsidRDefault="00167901" w:rsidP="00362926">
      <w:pPr>
        <w:pStyle w:val="3"/>
        <w:tabs>
          <w:tab w:val="left" w:pos="426"/>
        </w:tabs>
        <w:ind w:left="0" w:firstLine="0"/>
        <w:rPr>
          <w:rFonts w:ascii="Arial" w:eastAsia="Calibri" w:hAnsi="Arial" w:cs="Arial"/>
          <w:sz w:val="24"/>
          <w:szCs w:val="24"/>
          <w:lang w:val="es-MX"/>
        </w:rPr>
      </w:pPr>
    </w:p>
    <w:p w:rsidR="00362926" w:rsidRPr="00C82710" w:rsidRDefault="00362926" w:rsidP="00167901">
      <w:pPr>
        <w:pStyle w:val="2"/>
        <w:tabs>
          <w:tab w:val="left" w:pos="426"/>
        </w:tabs>
        <w:ind w:left="-709" w:right="-426"/>
        <w:rPr>
          <w:rFonts w:ascii="Arial" w:eastAsia="Calibri" w:hAnsi="Arial" w:cs="Arial"/>
          <w:b/>
          <w:sz w:val="24"/>
          <w:szCs w:val="24"/>
          <w:lang w:val="es-MX"/>
        </w:rPr>
      </w:pPr>
      <w:r w:rsidRPr="009651D8">
        <w:rPr>
          <w:rFonts w:ascii="Arial" w:eastAsia="Calibri" w:hAnsi="Arial" w:cs="Arial"/>
          <w:b/>
          <w:sz w:val="24"/>
          <w:szCs w:val="24"/>
          <w:lang w:val="es-MX"/>
        </w:rPr>
        <w:t>4.2 LUGAR DE PRESTACIÓN DE LOS SERVICIOS:</w:t>
      </w:r>
    </w:p>
    <w:p w:rsidR="00362926" w:rsidRPr="00C82710" w:rsidRDefault="00362926" w:rsidP="00167901">
      <w:pPr>
        <w:tabs>
          <w:tab w:val="left" w:pos="426"/>
        </w:tabs>
        <w:spacing w:line="240" w:lineRule="exact"/>
        <w:ind w:left="-709" w:right="-426"/>
        <w:jc w:val="both"/>
        <w:rPr>
          <w:rFonts w:ascii="Arial" w:hAnsi="Arial" w:cs="Arial"/>
          <w:sz w:val="24"/>
          <w:szCs w:val="24"/>
        </w:rPr>
      </w:pPr>
    </w:p>
    <w:p w:rsidR="00362926" w:rsidRPr="00C82710" w:rsidRDefault="00FC0297" w:rsidP="00167901">
      <w:pPr>
        <w:pStyle w:val="2"/>
        <w:tabs>
          <w:tab w:val="left" w:pos="426"/>
        </w:tabs>
        <w:ind w:left="-709" w:right="-426"/>
        <w:rPr>
          <w:rFonts w:ascii="Arial" w:eastAsia="Calibri" w:hAnsi="Arial" w:cs="Arial"/>
          <w:sz w:val="24"/>
          <w:szCs w:val="24"/>
          <w:lang w:val="es-MX"/>
        </w:rPr>
      </w:pPr>
      <w:r w:rsidRPr="00C82710">
        <w:rPr>
          <w:rFonts w:ascii="Arial" w:eastAsia="Calibri" w:hAnsi="Arial" w:cs="Arial"/>
          <w:sz w:val="24"/>
          <w:szCs w:val="24"/>
          <w:lang w:val="es-MX"/>
        </w:rPr>
        <w:t>El servicio objeto de la presente licitación deberá ser prestado en las diferentes oficinas y depende</w:t>
      </w:r>
      <w:r w:rsidR="00A923F3" w:rsidRPr="00C82710">
        <w:rPr>
          <w:rFonts w:ascii="Arial" w:eastAsia="Calibri" w:hAnsi="Arial" w:cs="Arial"/>
          <w:sz w:val="24"/>
          <w:szCs w:val="24"/>
          <w:lang w:val="es-MX"/>
        </w:rPr>
        <w:t>ncias del Gobierno del Estado</w:t>
      </w:r>
      <w:r w:rsidRPr="00C82710">
        <w:rPr>
          <w:rFonts w:ascii="Arial" w:eastAsia="Calibri" w:hAnsi="Arial" w:cs="Arial"/>
          <w:sz w:val="24"/>
          <w:szCs w:val="24"/>
          <w:lang w:val="es-MX"/>
        </w:rPr>
        <w:t xml:space="preserve"> los siguientes </w:t>
      </w:r>
      <w:r w:rsidR="00A923F3" w:rsidRPr="00C82710">
        <w:rPr>
          <w:rFonts w:ascii="Arial" w:eastAsia="Calibri" w:hAnsi="Arial" w:cs="Arial"/>
          <w:sz w:val="24"/>
          <w:szCs w:val="24"/>
          <w:lang w:val="es-MX"/>
        </w:rPr>
        <w:t xml:space="preserve">se encuentran en el </w:t>
      </w:r>
      <w:r w:rsidR="006D1212" w:rsidRPr="00C82710">
        <w:rPr>
          <w:rFonts w:ascii="Arial" w:eastAsia="Calibri" w:hAnsi="Arial" w:cs="Arial"/>
          <w:sz w:val="24"/>
          <w:szCs w:val="24"/>
          <w:lang w:val="es-MX"/>
        </w:rPr>
        <w:t xml:space="preserve">Anexo </w:t>
      </w:r>
      <w:r w:rsidR="00EB7F89" w:rsidRPr="00C82710">
        <w:rPr>
          <w:rFonts w:ascii="Arial" w:eastAsia="Calibri" w:hAnsi="Arial" w:cs="Arial"/>
          <w:sz w:val="24"/>
          <w:szCs w:val="24"/>
          <w:lang w:val="es-MX"/>
        </w:rPr>
        <w:t>“</w:t>
      </w:r>
      <w:r w:rsidR="006D1212" w:rsidRPr="00233B9A">
        <w:rPr>
          <w:rFonts w:ascii="Arial" w:eastAsia="Calibri" w:hAnsi="Arial" w:cs="Arial"/>
          <w:b/>
          <w:sz w:val="24"/>
          <w:szCs w:val="24"/>
          <w:lang w:val="es-MX"/>
        </w:rPr>
        <w:t>CUADRO DE DEPENDENCIAS, UBICACIONES, CANTIDAD DE ELEMENTOS</w:t>
      </w:r>
      <w:r w:rsidR="00A923F3" w:rsidRPr="00C82710">
        <w:rPr>
          <w:rFonts w:ascii="Arial" w:eastAsia="Calibri" w:hAnsi="Arial" w:cs="Arial"/>
          <w:sz w:val="24"/>
          <w:szCs w:val="24"/>
          <w:lang w:val="es-MX"/>
        </w:rPr>
        <w:t xml:space="preserve">”, </w:t>
      </w:r>
      <w:proofErr w:type="spellStart"/>
      <w:r w:rsidR="00A923F3" w:rsidRPr="00C82710">
        <w:rPr>
          <w:rFonts w:ascii="Arial" w:eastAsia="Calibri" w:hAnsi="Arial" w:cs="Arial"/>
          <w:sz w:val="24"/>
          <w:szCs w:val="24"/>
          <w:lang w:val="es-MX"/>
        </w:rPr>
        <w:t>asi</w:t>
      </w:r>
      <w:proofErr w:type="spellEnd"/>
      <w:r w:rsidR="00A923F3" w:rsidRPr="00C82710">
        <w:rPr>
          <w:rFonts w:ascii="Arial" w:eastAsia="Calibri" w:hAnsi="Arial" w:cs="Arial"/>
          <w:sz w:val="24"/>
          <w:szCs w:val="24"/>
          <w:lang w:val="es-MX"/>
        </w:rPr>
        <w:t xml:space="preserve"> como las cantidades de elementos solicitados. </w:t>
      </w:r>
    </w:p>
    <w:p w:rsidR="00AF407A" w:rsidRPr="00C82710" w:rsidRDefault="00AF407A" w:rsidP="00167901">
      <w:pPr>
        <w:pStyle w:val="1"/>
        <w:tabs>
          <w:tab w:val="left" w:pos="142"/>
        </w:tabs>
        <w:ind w:left="-709" w:right="-426"/>
        <w:jc w:val="both"/>
        <w:rPr>
          <w:rFonts w:ascii="Arial" w:hAnsi="Arial" w:cs="Arial"/>
          <w:b w:val="0"/>
          <w:bCs/>
          <w:sz w:val="24"/>
          <w:szCs w:val="24"/>
        </w:rPr>
      </w:pPr>
    </w:p>
    <w:p w:rsidR="00373242" w:rsidRPr="00C82710" w:rsidRDefault="00373242" w:rsidP="00167901">
      <w:pPr>
        <w:pStyle w:val="1"/>
        <w:tabs>
          <w:tab w:val="left" w:pos="142"/>
        </w:tabs>
        <w:ind w:left="-709" w:right="-426"/>
        <w:jc w:val="both"/>
        <w:rPr>
          <w:rFonts w:ascii="Arial" w:hAnsi="Arial" w:cs="Arial"/>
          <w:b w:val="0"/>
          <w:bCs/>
          <w:sz w:val="24"/>
          <w:szCs w:val="24"/>
        </w:rPr>
      </w:pPr>
      <w:r w:rsidRPr="00C82710">
        <w:rPr>
          <w:rFonts w:ascii="Arial" w:hAnsi="Arial" w:cs="Arial"/>
          <w:b w:val="0"/>
          <w:bCs/>
          <w:sz w:val="24"/>
          <w:szCs w:val="24"/>
        </w:rPr>
        <w:lastRenderedPageBreak/>
        <w:t xml:space="preserve">La recepción de los servicios para inspección y supervisión en la fecha de inicio estará a cargo de personal técnico </w:t>
      </w:r>
      <w:r w:rsidR="001B4F38" w:rsidRPr="00C82710">
        <w:rPr>
          <w:rFonts w:ascii="Arial" w:eastAsia="Calibri" w:hAnsi="Arial" w:cs="Arial"/>
          <w:b w:val="0"/>
          <w:sz w:val="24"/>
          <w:szCs w:val="24"/>
          <w:lang w:val="es-MX"/>
        </w:rPr>
        <w:t>del “Órgano Solicitante”</w:t>
      </w:r>
      <w:r w:rsidR="00A923F3" w:rsidRPr="00C82710">
        <w:rPr>
          <w:rFonts w:ascii="Arial" w:eastAsia="Calibri" w:hAnsi="Arial" w:cs="Arial"/>
          <w:b w:val="0"/>
          <w:sz w:val="24"/>
          <w:szCs w:val="24"/>
          <w:lang w:val="es-MX"/>
        </w:rPr>
        <w:t xml:space="preserve">, el cual se le proporcionara al Licitante una </w:t>
      </w:r>
      <w:proofErr w:type="spellStart"/>
      <w:r w:rsidR="00A923F3" w:rsidRPr="00C82710">
        <w:rPr>
          <w:rFonts w:ascii="Arial" w:eastAsia="Calibri" w:hAnsi="Arial" w:cs="Arial"/>
          <w:b w:val="0"/>
          <w:sz w:val="24"/>
          <w:szCs w:val="24"/>
          <w:lang w:val="es-MX"/>
        </w:rPr>
        <w:t>veaz</w:t>
      </w:r>
      <w:proofErr w:type="spellEnd"/>
      <w:r w:rsidR="00A923F3" w:rsidRPr="00C82710">
        <w:rPr>
          <w:rFonts w:ascii="Arial" w:eastAsia="Calibri" w:hAnsi="Arial" w:cs="Arial"/>
          <w:b w:val="0"/>
          <w:sz w:val="24"/>
          <w:szCs w:val="24"/>
          <w:lang w:val="es-MX"/>
        </w:rPr>
        <w:t xml:space="preserve"> concluida la presente licitación.</w:t>
      </w:r>
    </w:p>
    <w:p w:rsidR="00373242" w:rsidRPr="00C82710" w:rsidRDefault="00373242" w:rsidP="00167901">
      <w:pPr>
        <w:pStyle w:val="1"/>
        <w:tabs>
          <w:tab w:val="left" w:pos="720"/>
        </w:tabs>
        <w:ind w:left="-709" w:right="-426"/>
        <w:jc w:val="both"/>
        <w:rPr>
          <w:rFonts w:ascii="Arial" w:hAnsi="Arial" w:cs="Arial"/>
          <w:sz w:val="24"/>
          <w:szCs w:val="24"/>
        </w:rPr>
      </w:pPr>
    </w:p>
    <w:p w:rsidR="00373242" w:rsidRPr="006B02E7" w:rsidRDefault="00373242" w:rsidP="00167901">
      <w:pPr>
        <w:pStyle w:val="2"/>
        <w:tabs>
          <w:tab w:val="left" w:pos="142"/>
        </w:tabs>
        <w:ind w:left="-709" w:right="-426"/>
        <w:rPr>
          <w:rFonts w:ascii="Arial" w:hAnsi="Arial" w:cs="Arial"/>
          <w:b/>
          <w:sz w:val="24"/>
          <w:szCs w:val="24"/>
        </w:rPr>
      </w:pPr>
      <w:r w:rsidRPr="006B02E7">
        <w:rPr>
          <w:rFonts w:ascii="Arial" w:hAnsi="Arial" w:cs="Arial"/>
          <w:b/>
          <w:sz w:val="24"/>
          <w:szCs w:val="24"/>
        </w:rPr>
        <w:t>4.3 FECHA DE INICIO, PLAZO DE VIGENCIA DEL CONTRATO Y CONDICIONES DE LOS SERVICIOS:</w:t>
      </w:r>
    </w:p>
    <w:p w:rsidR="00373242" w:rsidRPr="006B02E7" w:rsidRDefault="00373242" w:rsidP="00167901">
      <w:pPr>
        <w:tabs>
          <w:tab w:val="left" w:pos="142"/>
        </w:tabs>
        <w:spacing w:line="240" w:lineRule="exact"/>
        <w:ind w:left="-709" w:right="-426"/>
        <w:jc w:val="both"/>
        <w:rPr>
          <w:rFonts w:ascii="Arial" w:hAnsi="Arial" w:cs="Arial"/>
          <w:sz w:val="24"/>
          <w:szCs w:val="24"/>
        </w:rPr>
      </w:pPr>
    </w:p>
    <w:p w:rsidR="00346672" w:rsidRPr="00C82710" w:rsidRDefault="001B4F38" w:rsidP="00167901">
      <w:pPr>
        <w:pStyle w:val="1"/>
        <w:tabs>
          <w:tab w:val="left" w:pos="142"/>
        </w:tabs>
        <w:ind w:left="-709" w:right="-426"/>
        <w:jc w:val="both"/>
        <w:rPr>
          <w:rFonts w:ascii="Arial" w:hAnsi="Arial" w:cs="Arial"/>
          <w:b w:val="0"/>
          <w:bCs/>
          <w:sz w:val="24"/>
          <w:szCs w:val="24"/>
        </w:rPr>
      </w:pPr>
      <w:r w:rsidRPr="006B02E7">
        <w:rPr>
          <w:rFonts w:ascii="Arial" w:hAnsi="Arial" w:cs="Arial"/>
          <w:b w:val="0"/>
          <w:bCs/>
          <w:sz w:val="24"/>
          <w:szCs w:val="24"/>
        </w:rPr>
        <w:t xml:space="preserve">El plazo </w:t>
      </w:r>
      <w:r w:rsidR="00A32F3A" w:rsidRPr="006B02E7">
        <w:rPr>
          <w:rFonts w:ascii="Arial" w:hAnsi="Arial" w:cs="Arial"/>
          <w:b w:val="0"/>
          <w:bCs/>
          <w:sz w:val="24"/>
          <w:szCs w:val="24"/>
        </w:rPr>
        <w:t xml:space="preserve">y vigencia del contrato del servicio requerido será del </w:t>
      </w:r>
      <w:r w:rsidR="00A32F3A" w:rsidRPr="006B02E7">
        <w:rPr>
          <w:rFonts w:ascii="Arial" w:hAnsi="Arial" w:cs="Arial"/>
          <w:bCs/>
          <w:sz w:val="24"/>
          <w:szCs w:val="24"/>
        </w:rPr>
        <w:t xml:space="preserve">01 de </w:t>
      </w:r>
      <w:r w:rsidR="006B02E7" w:rsidRPr="006B02E7">
        <w:rPr>
          <w:rFonts w:ascii="Arial" w:hAnsi="Arial" w:cs="Arial"/>
          <w:bCs/>
          <w:sz w:val="24"/>
          <w:szCs w:val="24"/>
        </w:rPr>
        <w:t>agosto</w:t>
      </w:r>
      <w:r w:rsidR="00A32F3A" w:rsidRPr="006B02E7">
        <w:rPr>
          <w:rFonts w:ascii="Arial" w:hAnsi="Arial" w:cs="Arial"/>
          <w:bCs/>
          <w:sz w:val="24"/>
          <w:szCs w:val="24"/>
        </w:rPr>
        <w:t xml:space="preserve"> al 31 de diciembre de 2020.</w:t>
      </w:r>
    </w:p>
    <w:p w:rsidR="00346672" w:rsidRPr="00C82710" w:rsidRDefault="00346672" w:rsidP="00167901">
      <w:pPr>
        <w:pStyle w:val="1"/>
        <w:tabs>
          <w:tab w:val="left" w:pos="142"/>
        </w:tabs>
        <w:ind w:left="-709" w:right="-426"/>
        <w:jc w:val="both"/>
        <w:rPr>
          <w:rFonts w:ascii="Arial" w:hAnsi="Arial" w:cs="Arial"/>
          <w:b w:val="0"/>
          <w:bCs/>
          <w:sz w:val="24"/>
          <w:szCs w:val="24"/>
        </w:rPr>
      </w:pPr>
      <w:r w:rsidRPr="00C82710">
        <w:rPr>
          <w:rFonts w:ascii="Arial" w:hAnsi="Arial" w:cs="Arial"/>
          <w:b w:val="0"/>
          <w:bCs/>
          <w:sz w:val="24"/>
          <w:szCs w:val="24"/>
        </w:rPr>
        <w:t xml:space="preserve"> </w:t>
      </w:r>
      <w:bookmarkStart w:id="0" w:name="_GoBack"/>
      <w:bookmarkEnd w:id="0"/>
    </w:p>
    <w:p w:rsidR="00346672" w:rsidRPr="00C82710" w:rsidRDefault="00346672" w:rsidP="00167901">
      <w:pPr>
        <w:pStyle w:val="1"/>
        <w:tabs>
          <w:tab w:val="left" w:pos="142"/>
        </w:tabs>
        <w:ind w:left="-709" w:right="-426"/>
        <w:jc w:val="both"/>
        <w:rPr>
          <w:rFonts w:ascii="Arial" w:hAnsi="Arial" w:cs="Arial"/>
          <w:b w:val="0"/>
          <w:bCs/>
          <w:sz w:val="24"/>
          <w:szCs w:val="24"/>
        </w:rPr>
      </w:pPr>
      <w:r w:rsidRPr="00105DEB">
        <w:rPr>
          <w:rFonts w:ascii="Arial" w:hAnsi="Arial" w:cs="Arial"/>
          <w:b w:val="0"/>
          <w:bCs/>
          <w:sz w:val="24"/>
          <w:szCs w:val="24"/>
        </w:rPr>
        <w:t>Se entiende que los servicios serán recibidos a entera satisfacción de</w:t>
      </w:r>
      <w:r w:rsidR="00A32F3A" w:rsidRPr="00105DEB">
        <w:rPr>
          <w:rFonts w:ascii="Arial" w:hAnsi="Arial" w:cs="Arial"/>
          <w:b w:val="0"/>
          <w:bCs/>
          <w:sz w:val="24"/>
          <w:szCs w:val="24"/>
        </w:rPr>
        <w:t>l</w:t>
      </w:r>
      <w:r w:rsidRPr="00105DEB">
        <w:rPr>
          <w:rFonts w:ascii="Arial" w:hAnsi="Arial" w:cs="Arial"/>
          <w:b w:val="0"/>
          <w:bCs/>
          <w:sz w:val="24"/>
          <w:szCs w:val="24"/>
        </w:rPr>
        <w:t xml:space="preserve"> “</w:t>
      </w:r>
      <w:proofErr w:type="spellStart"/>
      <w:r w:rsidR="00A32F3A" w:rsidRPr="00105DEB">
        <w:rPr>
          <w:rFonts w:ascii="Arial" w:hAnsi="Arial" w:cs="Arial"/>
          <w:b w:val="0"/>
          <w:bCs/>
          <w:sz w:val="24"/>
          <w:szCs w:val="24"/>
        </w:rPr>
        <w:t>Organo</w:t>
      </w:r>
      <w:proofErr w:type="spellEnd"/>
      <w:r w:rsidR="00A32F3A" w:rsidRPr="00105DEB">
        <w:rPr>
          <w:rFonts w:ascii="Arial" w:hAnsi="Arial" w:cs="Arial"/>
          <w:b w:val="0"/>
          <w:bCs/>
          <w:sz w:val="24"/>
          <w:szCs w:val="24"/>
        </w:rPr>
        <w:t xml:space="preserve"> solicitante</w:t>
      </w:r>
      <w:r w:rsidRPr="00105DEB">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105DEB">
        <w:rPr>
          <w:rFonts w:ascii="Arial" w:hAnsi="Arial" w:cs="Arial"/>
          <w:b w:val="0"/>
          <w:bCs/>
          <w:sz w:val="24"/>
          <w:szCs w:val="24"/>
        </w:rPr>
        <w:t xml:space="preserve"> servicios prestados </w:t>
      </w:r>
      <w:r w:rsidRPr="00105DEB">
        <w:rPr>
          <w:rFonts w:ascii="Arial" w:hAnsi="Arial" w:cs="Arial"/>
          <w:b w:val="0"/>
          <w:bCs/>
          <w:sz w:val="24"/>
          <w:szCs w:val="24"/>
        </w:rPr>
        <w:t>cumplan con las especificaciones y condiciones solicitadas en las presentes bases y las ofertadas en la propuesta técnica del licitante que serán las mismas que se pacten en el contrato que en su caso se celebre.</w:t>
      </w:r>
      <w:r w:rsidRPr="00C82710">
        <w:rPr>
          <w:rFonts w:ascii="Arial" w:hAnsi="Arial" w:cs="Arial"/>
          <w:b w:val="0"/>
          <w:bCs/>
          <w:sz w:val="24"/>
          <w:szCs w:val="24"/>
        </w:rPr>
        <w:t xml:space="preserve"> </w:t>
      </w:r>
    </w:p>
    <w:p w:rsidR="0066487A" w:rsidRPr="00C82710" w:rsidRDefault="006549AB" w:rsidP="00167901">
      <w:pPr>
        <w:pStyle w:val="Sangradetextonormal"/>
        <w:tabs>
          <w:tab w:val="left" w:pos="450"/>
          <w:tab w:val="left" w:pos="720"/>
        </w:tabs>
        <w:ind w:left="-709" w:right="-426" w:firstLine="0"/>
        <w:rPr>
          <w:rFonts w:cs="Arial"/>
          <w:sz w:val="24"/>
          <w:szCs w:val="24"/>
        </w:rPr>
      </w:pPr>
      <w:r w:rsidRPr="00C82710">
        <w:rPr>
          <w:rFonts w:cs="Arial"/>
          <w:sz w:val="24"/>
          <w:szCs w:val="24"/>
        </w:rPr>
        <w:t xml:space="preserve">    </w:t>
      </w:r>
      <w:r w:rsidR="001263A3" w:rsidRPr="00C82710">
        <w:rPr>
          <w:rFonts w:cs="Arial"/>
          <w:sz w:val="24"/>
          <w:szCs w:val="24"/>
        </w:rPr>
        <w:t xml:space="preserve">  </w:t>
      </w:r>
    </w:p>
    <w:p w:rsidR="008575ED" w:rsidRPr="00C82710" w:rsidRDefault="00FA28B4" w:rsidP="00167901">
      <w:pPr>
        <w:pStyle w:val="Sangradetextonormal"/>
        <w:tabs>
          <w:tab w:val="left" w:pos="450"/>
          <w:tab w:val="left" w:pos="720"/>
        </w:tabs>
        <w:ind w:left="-709" w:right="-426" w:firstLine="0"/>
        <w:rPr>
          <w:rFonts w:cs="Arial"/>
          <w:sz w:val="24"/>
          <w:szCs w:val="24"/>
        </w:rPr>
      </w:pPr>
      <w:r w:rsidRPr="00C82710">
        <w:rPr>
          <w:rFonts w:cs="Arial"/>
          <w:sz w:val="24"/>
          <w:szCs w:val="24"/>
        </w:rPr>
        <w:t>4.4</w:t>
      </w:r>
      <w:r w:rsidR="00897855" w:rsidRPr="00C82710">
        <w:rPr>
          <w:rFonts w:cs="Arial"/>
          <w:sz w:val="24"/>
          <w:szCs w:val="24"/>
        </w:rPr>
        <w:t>.-</w:t>
      </w:r>
      <w:r w:rsidRPr="00C82710">
        <w:rPr>
          <w:rFonts w:cs="Arial"/>
          <w:sz w:val="24"/>
          <w:szCs w:val="24"/>
        </w:rPr>
        <w:t xml:space="preserve"> </w:t>
      </w:r>
      <w:r w:rsidR="008575ED" w:rsidRPr="00C82710">
        <w:rPr>
          <w:rFonts w:cs="Arial"/>
          <w:sz w:val="24"/>
          <w:szCs w:val="24"/>
        </w:rPr>
        <w:t xml:space="preserve">PERIODO DE GARANTÍA </w:t>
      </w:r>
      <w:r w:rsidR="00AD534C" w:rsidRPr="00C82710">
        <w:rPr>
          <w:rFonts w:cs="Arial"/>
          <w:sz w:val="24"/>
          <w:szCs w:val="24"/>
        </w:rPr>
        <w:t>DE</w:t>
      </w:r>
      <w:r w:rsidR="00FE7990" w:rsidRPr="00C82710">
        <w:rPr>
          <w:rFonts w:cs="Arial"/>
          <w:sz w:val="24"/>
          <w:szCs w:val="24"/>
        </w:rPr>
        <w:t xml:space="preserve"> </w:t>
      </w:r>
      <w:r w:rsidR="00AD534C" w:rsidRPr="00C82710">
        <w:rPr>
          <w:rFonts w:cs="Arial"/>
          <w:sz w:val="24"/>
          <w:szCs w:val="24"/>
        </w:rPr>
        <w:t>L</w:t>
      </w:r>
      <w:r w:rsidR="00FE7990" w:rsidRPr="00C82710">
        <w:rPr>
          <w:rFonts w:cs="Arial"/>
          <w:sz w:val="24"/>
          <w:szCs w:val="24"/>
        </w:rPr>
        <w:t>OS</w:t>
      </w:r>
      <w:r w:rsidR="00FE1D73" w:rsidRPr="00C82710">
        <w:rPr>
          <w:rFonts w:cs="Arial"/>
          <w:sz w:val="24"/>
          <w:szCs w:val="24"/>
        </w:rPr>
        <w:t xml:space="preserve"> </w:t>
      </w:r>
      <w:r w:rsidR="005E52AE" w:rsidRPr="00C82710">
        <w:rPr>
          <w:rFonts w:cs="Arial"/>
          <w:sz w:val="24"/>
          <w:szCs w:val="24"/>
        </w:rPr>
        <w:t>SERVICIOS</w:t>
      </w:r>
      <w:r w:rsidR="008575ED" w:rsidRPr="00C82710">
        <w:rPr>
          <w:rFonts w:cs="Arial"/>
          <w:sz w:val="24"/>
          <w:szCs w:val="24"/>
        </w:rPr>
        <w:t>:</w:t>
      </w:r>
    </w:p>
    <w:p w:rsidR="008575ED" w:rsidRPr="00C82710" w:rsidRDefault="008575ED" w:rsidP="00167901">
      <w:pPr>
        <w:pStyle w:val="Sangradetextonormal"/>
        <w:tabs>
          <w:tab w:val="left" w:pos="720"/>
        </w:tabs>
        <w:ind w:left="-709" w:right="-426" w:firstLine="0"/>
        <w:rPr>
          <w:rFonts w:cs="Arial"/>
          <w:b w:val="0"/>
          <w:sz w:val="24"/>
          <w:szCs w:val="24"/>
        </w:rPr>
      </w:pPr>
    </w:p>
    <w:p w:rsidR="00404008" w:rsidRPr="00C82710" w:rsidRDefault="004A5763" w:rsidP="00167901">
      <w:pPr>
        <w:pStyle w:val="Sangradetextonormal"/>
        <w:tabs>
          <w:tab w:val="left" w:pos="0"/>
          <w:tab w:val="left" w:pos="142"/>
        </w:tabs>
        <w:spacing w:line="240" w:lineRule="auto"/>
        <w:ind w:left="-709" w:right="-426" w:firstLine="0"/>
        <w:rPr>
          <w:rFonts w:cs="Arial"/>
          <w:b w:val="0"/>
          <w:sz w:val="24"/>
          <w:szCs w:val="24"/>
        </w:rPr>
      </w:pPr>
      <w:r w:rsidRPr="00C82710">
        <w:rPr>
          <w:rFonts w:cs="Arial"/>
          <w:b w:val="0"/>
          <w:sz w:val="24"/>
          <w:szCs w:val="24"/>
        </w:rPr>
        <w:t xml:space="preserve">El periodo </w:t>
      </w:r>
      <w:r w:rsidRPr="00C82710">
        <w:rPr>
          <w:rFonts w:cs="Arial"/>
          <w:sz w:val="24"/>
          <w:szCs w:val="24"/>
          <w:u w:val="single"/>
        </w:rPr>
        <w:t>mínimo de gara</w:t>
      </w:r>
      <w:r w:rsidR="00251A41" w:rsidRPr="00C82710">
        <w:rPr>
          <w:rFonts w:cs="Arial"/>
          <w:sz w:val="24"/>
          <w:szCs w:val="24"/>
          <w:u w:val="single"/>
        </w:rPr>
        <w:t xml:space="preserve">ntía de los </w:t>
      </w:r>
      <w:r w:rsidR="005E52AE" w:rsidRPr="00C82710">
        <w:rPr>
          <w:rFonts w:cs="Arial"/>
          <w:sz w:val="24"/>
          <w:szCs w:val="24"/>
          <w:u w:val="single"/>
        </w:rPr>
        <w:t>servicios</w:t>
      </w:r>
      <w:r w:rsidR="00CB4D78" w:rsidRPr="00C82710">
        <w:rPr>
          <w:rFonts w:cs="Arial"/>
          <w:sz w:val="24"/>
          <w:szCs w:val="24"/>
          <w:u w:val="single"/>
        </w:rPr>
        <w:t xml:space="preserve"> objeto de la presente licitación </w:t>
      </w:r>
      <w:r w:rsidR="009804C2" w:rsidRPr="00C82710">
        <w:rPr>
          <w:rFonts w:cs="Arial"/>
          <w:sz w:val="24"/>
          <w:szCs w:val="24"/>
          <w:u w:val="single"/>
        </w:rPr>
        <w:t xml:space="preserve">será </w:t>
      </w:r>
      <w:r w:rsidR="002C365C" w:rsidRPr="00C82710">
        <w:rPr>
          <w:rFonts w:cs="Arial"/>
          <w:sz w:val="24"/>
          <w:szCs w:val="24"/>
          <w:u w:val="single"/>
        </w:rPr>
        <w:t>durante la vigencia del contrato</w:t>
      </w:r>
      <w:r w:rsidR="00CC0A21" w:rsidRPr="00C82710">
        <w:rPr>
          <w:rFonts w:cs="Arial"/>
          <w:b w:val="0"/>
          <w:sz w:val="24"/>
          <w:szCs w:val="24"/>
        </w:rPr>
        <w:t xml:space="preserve"> y</w:t>
      </w:r>
      <w:r w:rsidRPr="00C82710">
        <w:rPr>
          <w:rFonts w:cs="Arial"/>
          <w:b w:val="0"/>
          <w:sz w:val="24"/>
          <w:szCs w:val="24"/>
        </w:rPr>
        <w:t xml:space="preserve"> tendrá por objeto r</w:t>
      </w:r>
      <w:r w:rsidR="00793596" w:rsidRPr="00C82710">
        <w:rPr>
          <w:rFonts w:cs="Arial"/>
          <w:b w:val="0"/>
          <w:sz w:val="24"/>
          <w:szCs w:val="24"/>
        </w:rPr>
        <w:t xml:space="preserve">esponder </w:t>
      </w:r>
      <w:r w:rsidR="00CC0A21" w:rsidRPr="00C82710">
        <w:rPr>
          <w:rFonts w:cs="Arial"/>
          <w:b w:val="0"/>
          <w:sz w:val="24"/>
          <w:szCs w:val="24"/>
        </w:rPr>
        <w:t>por el incumplimiento de cualquiera de las obligaciones contraídas en el contrato que en su caso se formalice respecto de la forma y términos en que debe prestarse el servicio</w:t>
      </w:r>
      <w:r w:rsidR="00CB4D78" w:rsidRPr="00C82710">
        <w:rPr>
          <w:rFonts w:cs="Arial"/>
          <w:b w:val="0"/>
          <w:sz w:val="24"/>
          <w:szCs w:val="24"/>
        </w:rPr>
        <w:t>,</w:t>
      </w:r>
      <w:r w:rsidR="00793596" w:rsidRPr="00C82710">
        <w:rPr>
          <w:rFonts w:cs="Arial"/>
          <w:b w:val="0"/>
          <w:sz w:val="24"/>
          <w:szCs w:val="24"/>
        </w:rPr>
        <w:t xml:space="preserve"> </w:t>
      </w:r>
      <w:r w:rsidR="00793596" w:rsidRPr="00C82710">
        <w:rPr>
          <w:rFonts w:cs="Arial"/>
          <w:b w:val="0"/>
          <w:sz w:val="24"/>
        </w:rPr>
        <w:t>por vicios ocultos y defectos de fabricación que en su caso presenten las refacciones utilizadas para la prestación del servicio.</w:t>
      </w:r>
    </w:p>
    <w:p w:rsidR="00FA28B4" w:rsidRPr="00C82710" w:rsidRDefault="00FA28B4" w:rsidP="00167901">
      <w:pPr>
        <w:pStyle w:val="Sangradetextonormal"/>
        <w:tabs>
          <w:tab w:val="left" w:pos="0"/>
          <w:tab w:val="left" w:pos="142"/>
          <w:tab w:val="left" w:pos="450"/>
        </w:tabs>
        <w:spacing w:line="240" w:lineRule="auto"/>
        <w:ind w:left="-709" w:right="-426" w:firstLine="0"/>
        <w:rPr>
          <w:rFonts w:cs="Arial"/>
          <w:b w:val="0"/>
          <w:sz w:val="24"/>
          <w:szCs w:val="24"/>
        </w:rPr>
      </w:pPr>
    </w:p>
    <w:p w:rsidR="00FA28B4" w:rsidRPr="00C82710" w:rsidRDefault="001263A3" w:rsidP="00167901">
      <w:pPr>
        <w:pStyle w:val="Sangradetextonormal"/>
        <w:tabs>
          <w:tab w:val="left" w:pos="0"/>
          <w:tab w:val="left" w:pos="142"/>
          <w:tab w:val="left" w:pos="284"/>
        </w:tabs>
        <w:spacing w:line="240" w:lineRule="auto"/>
        <w:ind w:left="-709" w:right="-426" w:firstLine="0"/>
        <w:rPr>
          <w:rFonts w:cs="Arial"/>
          <w:sz w:val="24"/>
          <w:szCs w:val="24"/>
        </w:rPr>
      </w:pPr>
      <w:r w:rsidRPr="00C82710">
        <w:rPr>
          <w:rFonts w:cs="Arial"/>
          <w:sz w:val="24"/>
          <w:szCs w:val="24"/>
        </w:rPr>
        <w:t xml:space="preserve"> </w:t>
      </w:r>
      <w:r w:rsidR="000E1A16" w:rsidRPr="00C82710">
        <w:rPr>
          <w:rFonts w:cs="Arial"/>
          <w:sz w:val="24"/>
          <w:szCs w:val="24"/>
        </w:rPr>
        <w:t>4.5</w:t>
      </w:r>
      <w:r w:rsidR="00897855" w:rsidRPr="00C82710">
        <w:rPr>
          <w:rFonts w:cs="Arial"/>
          <w:sz w:val="24"/>
          <w:szCs w:val="24"/>
        </w:rPr>
        <w:t>.-</w:t>
      </w:r>
      <w:r w:rsidR="000E1A16" w:rsidRPr="00C82710">
        <w:rPr>
          <w:rFonts w:cs="Arial"/>
          <w:sz w:val="24"/>
          <w:szCs w:val="24"/>
        </w:rPr>
        <w:t xml:space="preserve"> </w:t>
      </w:r>
      <w:r w:rsidR="00FA28B4" w:rsidRPr="00C82710">
        <w:rPr>
          <w:rFonts w:cs="Arial"/>
          <w:sz w:val="24"/>
          <w:szCs w:val="24"/>
        </w:rPr>
        <w:t xml:space="preserve">CONDICIONES DE PRECIO </w:t>
      </w:r>
    </w:p>
    <w:p w:rsidR="00FA28B4" w:rsidRPr="00C82710" w:rsidRDefault="00FA28B4" w:rsidP="00167901">
      <w:pPr>
        <w:pStyle w:val="Sangradetextonormal"/>
        <w:tabs>
          <w:tab w:val="left" w:pos="0"/>
          <w:tab w:val="left" w:pos="142"/>
          <w:tab w:val="left" w:pos="450"/>
        </w:tabs>
        <w:spacing w:line="240" w:lineRule="auto"/>
        <w:ind w:left="-709" w:right="-426" w:firstLine="0"/>
        <w:rPr>
          <w:rFonts w:cs="Arial"/>
          <w:b w:val="0"/>
          <w:sz w:val="24"/>
          <w:szCs w:val="24"/>
        </w:rPr>
      </w:pPr>
    </w:p>
    <w:p w:rsidR="00FA28B4" w:rsidRPr="00C82710" w:rsidRDefault="00FA28B4" w:rsidP="00167901">
      <w:pPr>
        <w:pStyle w:val="Sangradetextonormal"/>
        <w:tabs>
          <w:tab w:val="left" w:pos="0"/>
          <w:tab w:val="left" w:pos="142"/>
          <w:tab w:val="left" w:pos="450"/>
        </w:tabs>
        <w:spacing w:line="240" w:lineRule="auto"/>
        <w:ind w:left="-709" w:right="-426" w:firstLine="0"/>
        <w:rPr>
          <w:rFonts w:cs="Arial"/>
          <w:b w:val="0"/>
          <w:sz w:val="24"/>
          <w:szCs w:val="24"/>
        </w:rPr>
      </w:pPr>
      <w:r w:rsidRPr="00C82710">
        <w:rPr>
          <w:rFonts w:cs="Arial"/>
          <w:b w:val="0"/>
          <w:sz w:val="24"/>
          <w:szCs w:val="24"/>
        </w:rPr>
        <w:t xml:space="preserve">Los </w:t>
      </w:r>
      <w:r w:rsidR="005E52AE" w:rsidRPr="00C82710">
        <w:rPr>
          <w:rFonts w:cs="Arial"/>
          <w:b w:val="0"/>
          <w:sz w:val="24"/>
          <w:szCs w:val="24"/>
        </w:rPr>
        <w:t>servicios</w:t>
      </w:r>
      <w:r w:rsidRPr="00C82710">
        <w:rPr>
          <w:rFonts w:cs="Arial"/>
          <w:b w:val="0"/>
          <w:sz w:val="24"/>
          <w:szCs w:val="24"/>
        </w:rPr>
        <w:t xml:space="preserve"> ofertados deberán cotizarse </w:t>
      </w:r>
      <w:r w:rsidR="00356FED" w:rsidRPr="00C82710">
        <w:rPr>
          <w:rFonts w:cs="Arial"/>
          <w:b w:val="0"/>
          <w:sz w:val="24"/>
          <w:szCs w:val="24"/>
        </w:rPr>
        <w:t xml:space="preserve">y serán pagados </w:t>
      </w:r>
      <w:r w:rsidRPr="00C82710">
        <w:rPr>
          <w:rFonts w:cs="Arial"/>
          <w:b w:val="0"/>
          <w:sz w:val="24"/>
          <w:szCs w:val="24"/>
        </w:rPr>
        <w:t>en condición de precio fijo y en pesos mexicanos</w:t>
      </w:r>
      <w:r w:rsidR="00296473" w:rsidRPr="00C82710">
        <w:rPr>
          <w:rFonts w:cs="Arial"/>
          <w:b w:val="0"/>
          <w:sz w:val="24"/>
          <w:szCs w:val="24"/>
        </w:rPr>
        <w:t xml:space="preserve"> durante la vigencia del contrato</w:t>
      </w:r>
      <w:r w:rsidRPr="00C82710">
        <w:rPr>
          <w:rFonts w:cs="Arial"/>
          <w:b w:val="0"/>
          <w:sz w:val="24"/>
          <w:szCs w:val="24"/>
        </w:rPr>
        <w:t xml:space="preserve">. </w:t>
      </w:r>
    </w:p>
    <w:p w:rsidR="006937D7" w:rsidRPr="00C82710" w:rsidRDefault="006937D7" w:rsidP="00F37A87">
      <w:pPr>
        <w:pStyle w:val="Sangradetextonormal"/>
        <w:tabs>
          <w:tab w:val="left" w:pos="0"/>
          <w:tab w:val="left" w:pos="142"/>
        </w:tabs>
        <w:spacing w:line="240" w:lineRule="auto"/>
        <w:ind w:right="-426" w:firstLine="0"/>
        <w:rPr>
          <w:rFonts w:cs="Arial"/>
          <w:b w:val="0"/>
          <w:sz w:val="24"/>
          <w:szCs w:val="24"/>
        </w:rPr>
      </w:pPr>
    </w:p>
    <w:p w:rsidR="00296473" w:rsidRPr="00C82710" w:rsidRDefault="00D90E96" w:rsidP="00167901">
      <w:pPr>
        <w:tabs>
          <w:tab w:val="left" w:pos="0"/>
          <w:tab w:val="left" w:pos="142"/>
        </w:tabs>
        <w:ind w:left="-709" w:right="-426"/>
        <w:jc w:val="both"/>
        <w:rPr>
          <w:rFonts w:ascii="Arial" w:hAnsi="Arial" w:cs="Arial"/>
          <w:b/>
          <w:sz w:val="24"/>
          <w:szCs w:val="24"/>
        </w:rPr>
      </w:pPr>
      <w:r w:rsidRPr="00C82710">
        <w:rPr>
          <w:rFonts w:ascii="Arial" w:hAnsi="Arial" w:cs="Arial"/>
          <w:b/>
          <w:sz w:val="24"/>
          <w:szCs w:val="24"/>
        </w:rPr>
        <w:t>4.6</w:t>
      </w:r>
      <w:r w:rsidR="000E1A16" w:rsidRPr="00C82710">
        <w:rPr>
          <w:rFonts w:ascii="Arial" w:hAnsi="Arial" w:cs="Arial"/>
          <w:b/>
          <w:sz w:val="24"/>
          <w:szCs w:val="24"/>
        </w:rPr>
        <w:t xml:space="preserve">.- </w:t>
      </w:r>
      <w:r w:rsidR="00296473" w:rsidRPr="00C82710">
        <w:rPr>
          <w:rFonts w:ascii="Arial" w:hAnsi="Arial" w:cs="Arial"/>
          <w:b/>
          <w:sz w:val="24"/>
          <w:szCs w:val="24"/>
        </w:rPr>
        <w:t>CONDICIONES DE PAGO</w:t>
      </w:r>
    </w:p>
    <w:p w:rsidR="00296473" w:rsidRPr="00C82710" w:rsidRDefault="00296473" w:rsidP="00167901">
      <w:pPr>
        <w:tabs>
          <w:tab w:val="left" w:pos="0"/>
          <w:tab w:val="left" w:pos="142"/>
        </w:tabs>
        <w:ind w:left="-709" w:right="-426"/>
        <w:jc w:val="both"/>
        <w:rPr>
          <w:rFonts w:ascii="Arial" w:hAnsi="Arial" w:cs="Arial"/>
          <w:b/>
          <w:sz w:val="24"/>
          <w:szCs w:val="24"/>
        </w:rPr>
      </w:pPr>
    </w:p>
    <w:p w:rsidR="00B03ABE" w:rsidRPr="00C82710" w:rsidRDefault="00CB4D78" w:rsidP="00167901">
      <w:pPr>
        <w:pStyle w:val="Ttulo7"/>
        <w:tabs>
          <w:tab w:val="left" w:pos="450"/>
          <w:tab w:val="left" w:pos="567"/>
        </w:tabs>
        <w:ind w:left="-709" w:right="-426" w:firstLine="0"/>
        <w:rPr>
          <w:rFonts w:ascii="Arial" w:hAnsi="Arial" w:cs="Arial"/>
          <w:b w:val="0"/>
          <w:szCs w:val="24"/>
        </w:rPr>
      </w:pPr>
      <w:r w:rsidRPr="00C82710">
        <w:rPr>
          <w:rFonts w:ascii="Arial" w:hAnsi="Arial" w:cs="Arial"/>
          <w:b w:val="0"/>
          <w:szCs w:val="24"/>
        </w:rPr>
        <w:t>El importe total de la contratación materia de la presente Licitación se cubrirá</w:t>
      </w:r>
      <w:r w:rsidR="008279DB" w:rsidRPr="00C82710">
        <w:rPr>
          <w:rFonts w:ascii="Arial" w:hAnsi="Arial" w:cs="Arial"/>
          <w:b w:val="0"/>
          <w:szCs w:val="24"/>
        </w:rPr>
        <w:t xml:space="preserve"> </w:t>
      </w:r>
      <w:r w:rsidR="00741B21" w:rsidRPr="00C82710">
        <w:rPr>
          <w:rFonts w:ascii="Arial" w:hAnsi="Arial" w:cs="Arial"/>
          <w:b w:val="0"/>
          <w:szCs w:val="24"/>
        </w:rPr>
        <w:t xml:space="preserve">mediante pagos </w:t>
      </w:r>
      <w:r w:rsidR="008279DB" w:rsidRPr="00C82710">
        <w:rPr>
          <w:rFonts w:ascii="Arial" w:hAnsi="Arial" w:cs="Arial"/>
          <w:b w:val="0"/>
          <w:szCs w:val="24"/>
        </w:rPr>
        <w:t>mensual</w:t>
      </w:r>
      <w:r w:rsidR="00741B21" w:rsidRPr="00C82710">
        <w:rPr>
          <w:rFonts w:ascii="Arial" w:hAnsi="Arial" w:cs="Arial"/>
          <w:b w:val="0"/>
          <w:szCs w:val="24"/>
        </w:rPr>
        <w:t>es</w:t>
      </w:r>
      <w:r w:rsidRPr="00C82710">
        <w:rPr>
          <w:rFonts w:ascii="Arial" w:hAnsi="Arial" w:cs="Arial"/>
          <w:b w:val="0"/>
          <w:szCs w:val="24"/>
        </w:rPr>
        <w:t xml:space="preserve"> </w:t>
      </w:r>
      <w:r w:rsidR="00741B21" w:rsidRPr="00C82710">
        <w:rPr>
          <w:rFonts w:ascii="Arial" w:hAnsi="Arial" w:cs="Arial"/>
          <w:b w:val="0"/>
          <w:szCs w:val="24"/>
        </w:rPr>
        <w:t xml:space="preserve">que cubran la facturación correspondiente </w:t>
      </w:r>
      <w:r w:rsidRPr="00C82710">
        <w:rPr>
          <w:rFonts w:ascii="Arial" w:hAnsi="Arial" w:cs="Arial"/>
          <w:b w:val="0"/>
          <w:szCs w:val="24"/>
        </w:rPr>
        <w:t>una vez prestados la totalidad de los servicios a entera satisfacción del “Órgano solicitante”, dentro de los 30 días naturales siguientes a la recepción de la factura correspondiente</w:t>
      </w:r>
      <w:r w:rsidR="00B03ABE" w:rsidRPr="00C82710">
        <w:rPr>
          <w:rFonts w:ascii="Arial" w:hAnsi="Arial" w:cs="Arial"/>
          <w:b w:val="0"/>
          <w:szCs w:val="24"/>
        </w:rPr>
        <w:t>.</w:t>
      </w:r>
    </w:p>
    <w:p w:rsidR="00B03ABE" w:rsidRPr="00C82710" w:rsidRDefault="00B03ABE" w:rsidP="00167901">
      <w:pPr>
        <w:pStyle w:val="Ttulo7"/>
        <w:tabs>
          <w:tab w:val="left" w:pos="450"/>
          <w:tab w:val="left" w:pos="567"/>
        </w:tabs>
        <w:ind w:left="-709" w:right="-426" w:firstLine="0"/>
        <w:rPr>
          <w:rFonts w:ascii="Arial" w:hAnsi="Arial" w:cs="Arial"/>
          <w:b w:val="0"/>
          <w:szCs w:val="24"/>
        </w:rPr>
      </w:pPr>
    </w:p>
    <w:p w:rsidR="00283BB3" w:rsidRPr="00C82710" w:rsidRDefault="00B03ABE" w:rsidP="00167901">
      <w:pPr>
        <w:pStyle w:val="Ttulo7"/>
        <w:tabs>
          <w:tab w:val="left" w:pos="450"/>
          <w:tab w:val="left" w:pos="567"/>
        </w:tabs>
        <w:ind w:left="-709" w:right="-426" w:firstLine="0"/>
        <w:rPr>
          <w:rFonts w:ascii="Arial" w:hAnsi="Arial" w:cs="Arial"/>
          <w:b w:val="0"/>
          <w:szCs w:val="24"/>
        </w:rPr>
      </w:pPr>
      <w:r w:rsidRPr="00C82710">
        <w:rPr>
          <w:rFonts w:ascii="Arial" w:hAnsi="Arial" w:cs="Arial"/>
          <w:b w:val="0"/>
          <w:szCs w:val="24"/>
          <w:lang w:val="es-MX"/>
        </w:rPr>
        <w:t>L</w:t>
      </w:r>
      <w:r w:rsidR="001960C9" w:rsidRPr="00C82710">
        <w:rPr>
          <w:rFonts w:ascii="Arial" w:hAnsi="Arial" w:cs="Arial"/>
          <w:b w:val="0"/>
          <w:szCs w:val="24"/>
        </w:rPr>
        <w:t xml:space="preserve">os pagos se realizarán por la </w:t>
      </w:r>
      <w:proofErr w:type="spellStart"/>
      <w:r w:rsidR="00FC3EA7" w:rsidRPr="00C82710">
        <w:rPr>
          <w:rFonts w:ascii="Arial" w:hAnsi="Arial" w:cs="Arial"/>
          <w:b w:val="0"/>
          <w:szCs w:val="24"/>
        </w:rPr>
        <w:t>Tesoreria</w:t>
      </w:r>
      <w:proofErr w:type="spellEnd"/>
      <w:r w:rsidR="001960C9" w:rsidRPr="00C82710">
        <w:rPr>
          <w:rFonts w:ascii="Arial" w:hAnsi="Arial" w:cs="Arial"/>
          <w:b w:val="0"/>
          <w:szCs w:val="24"/>
        </w:rPr>
        <w:t xml:space="preserve"> de</w:t>
      </w:r>
      <w:r w:rsidR="00FC3EA7" w:rsidRPr="00C82710">
        <w:rPr>
          <w:rFonts w:ascii="Arial" w:hAnsi="Arial" w:cs="Arial"/>
          <w:b w:val="0"/>
          <w:szCs w:val="24"/>
        </w:rPr>
        <w:t>l Egreso</w:t>
      </w:r>
      <w:r w:rsidR="001960C9" w:rsidRPr="00C82710">
        <w:rPr>
          <w:rFonts w:ascii="Arial" w:hAnsi="Arial" w:cs="Arial"/>
          <w:b w:val="0"/>
          <w:szCs w:val="24"/>
        </w:rPr>
        <w:t>.</w:t>
      </w:r>
    </w:p>
    <w:p w:rsidR="001960C9" w:rsidRPr="00C82710" w:rsidRDefault="001960C9" w:rsidP="00167901">
      <w:pPr>
        <w:ind w:left="-709" w:right="-426"/>
      </w:pPr>
    </w:p>
    <w:p w:rsidR="001960C9" w:rsidRPr="00C82710" w:rsidRDefault="001960C9" w:rsidP="00167901">
      <w:pPr>
        <w:ind w:left="-709" w:right="-426"/>
        <w:jc w:val="both"/>
        <w:rPr>
          <w:rFonts w:ascii="Arial" w:hAnsi="Arial" w:cs="Arial"/>
          <w:sz w:val="24"/>
          <w:szCs w:val="24"/>
        </w:rPr>
      </w:pPr>
      <w:r w:rsidRPr="00C82710">
        <w:rPr>
          <w:rFonts w:ascii="Arial" w:hAnsi="Arial" w:cs="Arial"/>
          <w:sz w:val="24"/>
          <w:szCs w:val="24"/>
        </w:rPr>
        <w:t xml:space="preserve">Para ser depositado el pago de manera electrónica el licitante ganador deberá presentar Constancia en hoja membretada de la empresa donde se señale: nombre del titular de la cuenta, número de cuenta con 11 posiciones así como la “clave” estandarizada de 18 posiciones, plaza, sucursal, nombre y sello del banco, en la que se señale el concepto de “Pago de servicios de </w:t>
      </w:r>
      <w:r w:rsidR="00F92C9B">
        <w:rPr>
          <w:rFonts w:ascii="Arial" w:hAnsi="Arial" w:cs="Arial"/>
          <w:sz w:val="24"/>
          <w:szCs w:val="24"/>
        </w:rPr>
        <w:t>limpieza</w:t>
      </w:r>
      <w:r w:rsidRPr="00C82710">
        <w:rPr>
          <w:rFonts w:ascii="Arial" w:hAnsi="Arial" w:cs="Arial"/>
          <w:sz w:val="24"/>
          <w:szCs w:val="24"/>
        </w:rPr>
        <w:t>”.</w:t>
      </w:r>
    </w:p>
    <w:p w:rsidR="001960C9" w:rsidRPr="00C82710" w:rsidRDefault="001960C9" w:rsidP="00167901">
      <w:pPr>
        <w:ind w:left="-709" w:right="-426"/>
        <w:jc w:val="both"/>
        <w:rPr>
          <w:rFonts w:ascii="Arial" w:hAnsi="Arial" w:cs="Arial"/>
          <w:sz w:val="24"/>
          <w:szCs w:val="24"/>
        </w:rPr>
      </w:pPr>
    </w:p>
    <w:p w:rsidR="00981F0B" w:rsidRPr="00C82710" w:rsidRDefault="00981F0B" w:rsidP="00167901">
      <w:pPr>
        <w:shd w:val="clear" w:color="auto" w:fill="FFFFFF"/>
        <w:ind w:left="-709" w:right="-426"/>
        <w:jc w:val="both"/>
        <w:textAlignment w:val="baseline"/>
        <w:rPr>
          <w:rFonts w:ascii="Arial" w:eastAsia="Times New Roman" w:hAnsi="Arial" w:cs="Arial"/>
          <w:bCs/>
          <w:color w:val="000000"/>
          <w:sz w:val="24"/>
          <w:szCs w:val="24"/>
          <w:bdr w:val="none" w:sz="0" w:space="0" w:color="auto" w:frame="1"/>
          <w:shd w:val="clear" w:color="auto" w:fill="FFFFFF"/>
          <w:lang w:val="es-MX" w:eastAsia="es-MX"/>
        </w:rPr>
      </w:pPr>
      <w:r w:rsidRPr="00C82710">
        <w:rPr>
          <w:rFonts w:ascii="Arial" w:eastAsia="Times New Roman" w:hAnsi="Arial" w:cs="Arial"/>
          <w:bCs/>
          <w:color w:val="000000"/>
          <w:sz w:val="24"/>
          <w:szCs w:val="24"/>
          <w:bdr w:val="none" w:sz="0" w:space="0" w:color="auto" w:frame="1"/>
          <w:shd w:val="clear" w:color="auto" w:fill="FFFFFF"/>
          <w:lang w:val="es-MX" w:eastAsia="es-MX"/>
        </w:rPr>
        <w:t xml:space="preserve">La entrega de las facturas para el pago de los servicios prestados será de la siguiente manera: </w:t>
      </w:r>
    </w:p>
    <w:p w:rsidR="00981F0B" w:rsidRPr="00C82710" w:rsidRDefault="00981F0B" w:rsidP="00981F0B">
      <w:p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val="es-MX" w:eastAsia="es-MX"/>
        </w:rPr>
      </w:pPr>
    </w:p>
    <w:p w:rsidR="00981F0B" w:rsidRPr="00C82710" w:rsidRDefault="00981F0B" w:rsidP="006937D7">
      <w:pPr>
        <w:pStyle w:val="Prrafodelista"/>
        <w:numPr>
          <w:ilvl w:val="0"/>
          <w:numId w:val="32"/>
        </w:numPr>
        <w:shd w:val="clear" w:color="auto" w:fill="FFFFFF"/>
        <w:ind w:left="0"/>
        <w:jc w:val="both"/>
        <w:textAlignment w:val="baseline"/>
        <w:rPr>
          <w:rFonts w:ascii="Arial" w:eastAsia="Times New Roman" w:hAnsi="Arial" w:cs="Arial"/>
          <w:bCs/>
          <w:color w:val="000000"/>
          <w:sz w:val="24"/>
          <w:szCs w:val="24"/>
          <w:bdr w:val="none" w:sz="0" w:space="0" w:color="auto" w:frame="1"/>
          <w:shd w:val="clear" w:color="auto" w:fill="FFFFFF"/>
          <w:lang w:eastAsia="es-MX"/>
        </w:rPr>
      </w:pPr>
      <w:r w:rsidRPr="00C82710">
        <w:rPr>
          <w:rFonts w:ascii="Arial" w:eastAsia="Times New Roman" w:hAnsi="Arial" w:cs="Arial"/>
          <w:bCs/>
          <w:color w:val="000000"/>
          <w:sz w:val="24"/>
          <w:szCs w:val="24"/>
          <w:bdr w:val="none" w:sz="0" w:space="0" w:color="auto" w:frame="1"/>
          <w:shd w:val="clear" w:color="auto" w:fill="FFFFFF"/>
          <w:lang w:eastAsia="es-MX"/>
        </w:rPr>
        <w:lastRenderedPageBreak/>
        <w:t xml:space="preserve">Subdirección de Servicios Generales de Oficialía Mayor de Gobierno </w:t>
      </w:r>
      <w:proofErr w:type="gramStart"/>
      <w:r w:rsidRPr="00C82710">
        <w:rPr>
          <w:rFonts w:ascii="Arial" w:eastAsia="Times New Roman" w:hAnsi="Arial" w:cs="Arial"/>
          <w:bCs/>
          <w:color w:val="000000"/>
          <w:sz w:val="24"/>
          <w:szCs w:val="24"/>
          <w:bdr w:val="none" w:sz="0" w:space="0" w:color="auto" w:frame="1"/>
          <w:shd w:val="clear" w:color="auto" w:fill="FFFFFF"/>
          <w:lang w:eastAsia="es-MX"/>
        </w:rPr>
        <w:t>los oficina ubicada</w:t>
      </w:r>
      <w:proofErr w:type="gramEnd"/>
      <w:r w:rsidRPr="00C82710">
        <w:rPr>
          <w:rFonts w:ascii="Arial" w:eastAsia="Times New Roman" w:hAnsi="Arial" w:cs="Arial"/>
          <w:bCs/>
          <w:color w:val="000000"/>
          <w:sz w:val="24"/>
          <w:szCs w:val="24"/>
          <w:bdr w:val="none" w:sz="0" w:space="0" w:color="auto" w:frame="1"/>
          <w:shd w:val="clear" w:color="auto" w:fill="FFFFFF"/>
          <w:lang w:eastAsia="es-MX"/>
        </w:rPr>
        <w:t xml:space="preserve"> en el </w:t>
      </w:r>
      <w:proofErr w:type="spellStart"/>
      <w:r w:rsidRPr="00C82710">
        <w:rPr>
          <w:rFonts w:ascii="Arial" w:eastAsia="Times New Roman" w:hAnsi="Arial" w:cs="Arial"/>
          <w:bCs/>
          <w:color w:val="000000"/>
          <w:sz w:val="24"/>
          <w:szCs w:val="24"/>
          <w:bdr w:val="none" w:sz="0" w:space="0" w:color="auto" w:frame="1"/>
          <w:shd w:val="clear" w:color="auto" w:fill="FFFFFF"/>
          <w:lang w:eastAsia="es-MX"/>
        </w:rPr>
        <w:t>Sotano</w:t>
      </w:r>
      <w:proofErr w:type="spellEnd"/>
      <w:r w:rsidRPr="00C82710">
        <w:rPr>
          <w:rFonts w:ascii="Arial" w:eastAsia="Times New Roman" w:hAnsi="Arial" w:cs="Arial"/>
          <w:bCs/>
          <w:color w:val="000000"/>
          <w:sz w:val="24"/>
          <w:szCs w:val="24"/>
          <w:bdr w:val="none" w:sz="0" w:space="0" w:color="auto" w:frame="1"/>
          <w:shd w:val="clear" w:color="auto" w:fill="FFFFFF"/>
          <w:lang w:eastAsia="es-MX"/>
        </w:rPr>
        <w:t xml:space="preserve"> del Poder Ejecutivo. </w:t>
      </w:r>
    </w:p>
    <w:p w:rsidR="00981F0B" w:rsidRPr="00C82710" w:rsidRDefault="00981F0B" w:rsidP="001960C9">
      <w:pPr>
        <w:jc w:val="both"/>
        <w:rPr>
          <w:rFonts w:ascii="Arial" w:hAnsi="Arial" w:cs="Arial"/>
          <w:sz w:val="24"/>
          <w:szCs w:val="24"/>
        </w:rPr>
      </w:pPr>
    </w:p>
    <w:p w:rsidR="001960C9" w:rsidRPr="00C82710" w:rsidRDefault="001960C9" w:rsidP="00167901">
      <w:pPr>
        <w:ind w:left="-709"/>
        <w:jc w:val="both"/>
        <w:rPr>
          <w:rFonts w:ascii="Arial" w:hAnsi="Arial" w:cs="Arial"/>
          <w:sz w:val="24"/>
          <w:szCs w:val="24"/>
        </w:rPr>
      </w:pPr>
      <w:r w:rsidRPr="00C82710">
        <w:rPr>
          <w:rFonts w:ascii="Arial" w:hAnsi="Arial" w:cs="Arial"/>
          <w:sz w:val="24"/>
          <w:szCs w:val="24"/>
        </w:rPr>
        <w:t>El licitante adjudicado deberá seguir el procedimiento de pago que se describe a continuación:</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 xml:space="preserve">Dentro de los primeros 5 días hábiles del mes vencido del servicio prestado deberá presentar en el área administrativa de la oficina y/o dependencia donde se prestó el Servicio, la factura y la o las bitácoras del servicio para su validación. </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Dicha área administrativa dentro de un plazo de 5 (cinco) días hábiles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En caso de imprecisiones en la o las facturas y/o su documentación anexa, serán devueltas para que el licitante, en un período no mayor a 3 (tres) días las corrija y presente de nueva cuenta para reiniciar el trámite de pago, por lo que el cómputo del plazo de revisión se iniciará a partir de la fecha de la nueva presentación.</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 xml:space="preserve">Posteriormente </w:t>
      </w:r>
      <w:r w:rsidR="000845AC" w:rsidRPr="00C82710">
        <w:rPr>
          <w:rFonts w:ascii="Arial" w:hAnsi="Arial" w:cs="Arial"/>
          <w:sz w:val="24"/>
          <w:szCs w:val="24"/>
        </w:rPr>
        <w:t>el licitante</w:t>
      </w:r>
      <w:r w:rsidRPr="00C82710">
        <w:rPr>
          <w:rFonts w:ascii="Arial" w:hAnsi="Arial" w:cs="Arial"/>
          <w:sz w:val="24"/>
          <w:szCs w:val="24"/>
        </w:rPr>
        <w:t xml:space="preserve"> deberá hacer llegar las fact</w:t>
      </w:r>
      <w:r w:rsidR="000845AC" w:rsidRPr="00C82710">
        <w:rPr>
          <w:rFonts w:ascii="Arial" w:hAnsi="Arial" w:cs="Arial"/>
          <w:sz w:val="24"/>
          <w:szCs w:val="24"/>
        </w:rPr>
        <w:t>uras debidamente validadas por el</w:t>
      </w:r>
      <w:r w:rsidRPr="00C82710">
        <w:rPr>
          <w:rFonts w:ascii="Arial" w:hAnsi="Arial" w:cs="Arial"/>
          <w:sz w:val="24"/>
          <w:szCs w:val="24"/>
        </w:rPr>
        <w:t xml:space="preserve"> </w:t>
      </w:r>
      <w:r w:rsidR="000845AC" w:rsidRPr="00C82710">
        <w:rPr>
          <w:rFonts w:ascii="Arial" w:hAnsi="Arial" w:cs="Arial"/>
          <w:sz w:val="24"/>
          <w:szCs w:val="24"/>
        </w:rPr>
        <w:t>área administrativa de la oficina y/o dependencia donde se prestó el Servicio</w:t>
      </w:r>
      <w:r w:rsidRPr="00C82710">
        <w:rPr>
          <w:rFonts w:ascii="Arial" w:hAnsi="Arial" w:cs="Arial"/>
          <w:sz w:val="24"/>
          <w:szCs w:val="24"/>
        </w:rPr>
        <w:t xml:space="preserve">, con sus bitácoras correspondientes, para su autorización y turnar a la </w:t>
      </w:r>
      <w:r w:rsidR="00981F0B" w:rsidRPr="00C82710">
        <w:rPr>
          <w:rFonts w:ascii="Arial" w:eastAsia="Times New Roman" w:hAnsi="Arial" w:cs="Arial"/>
          <w:bCs/>
          <w:color w:val="000000"/>
          <w:sz w:val="24"/>
          <w:szCs w:val="24"/>
          <w:bdr w:val="none" w:sz="0" w:space="0" w:color="auto" w:frame="1"/>
          <w:shd w:val="clear" w:color="auto" w:fill="FFFFFF"/>
          <w:lang w:eastAsia="es-MX"/>
        </w:rPr>
        <w:t>Subdirección de Servicios Generales de Oficialía Mayor de Gobierno y/o</w:t>
      </w:r>
      <w:r w:rsidRPr="00C82710">
        <w:rPr>
          <w:rFonts w:ascii="Arial" w:hAnsi="Arial" w:cs="Arial"/>
          <w:color w:val="FF0000"/>
          <w:sz w:val="24"/>
          <w:szCs w:val="24"/>
        </w:rPr>
        <w:t xml:space="preserve"> </w:t>
      </w:r>
      <w:r w:rsidR="00981F0B" w:rsidRPr="00C82710">
        <w:rPr>
          <w:rFonts w:ascii="Arial" w:eastAsia="Times New Roman" w:hAnsi="Arial" w:cs="Arial"/>
          <w:bCs/>
          <w:color w:val="000000"/>
          <w:sz w:val="24"/>
          <w:szCs w:val="24"/>
          <w:bdr w:val="none" w:sz="0" w:space="0" w:color="auto" w:frame="1"/>
          <w:shd w:val="clear" w:color="auto" w:fill="FFFFFF"/>
          <w:lang w:eastAsia="es-MX"/>
        </w:rPr>
        <w:t>Dirección</w:t>
      </w:r>
      <w:r w:rsidR="00FC3EA7" w:rsidRPr="00C82710">
        <w:rPr>
          <w:rFonts w:ascii="Arial" w:eastAsia="Times New Roman" w:hAnsi="Arial" w:cs="Arial"/>
          <w:bCs/>
          <w:color w:val="000000"/>
          <w:sz w:val="24"/>
          <w:szCs w:val="24"/>
          <w:bdr w:val="none" w:sz="0" w:space="0" w:color="auto" w:frame="1"/>
          <w:shd w:val="clear" w:color="auto" w:fill="FFFFFF"/>
          <w:lang w:eastAsia="es-MX"/>
        </w:rPr>
        <w:t xml:space="preserve"> de</w:t>
      </w:r>
      <w:r w:rsidR="00981F0B" w:rsidRPr="00C82710">
        <w:rPr>
          <w:rFonts w:ascii="Arial" w:eastAsia="Times New Roman" w:hAnsi="Arial" w:cs="Arial"/>
          <w:bCs/>
          <w:color w:val="000000"/>
          <w:sz w:val="24"/>
          <w:szCs w:val="24"/>
          <w:bdr w:val="none" w:sz="0" w:space="0" w:color="auto" w:frame="1"/>
          <w:shd w:val="clear" w:color="auto" w:fill="FFFFFF"/>
          <w:lang w:eastAsia="es-MX"/>
        </w:rPr>
        <w:t xml:space="preserve"> Administra</w:t>
      </w:r>
      <w:r w:rsidR="00FC3EA7" w:rsidRPr="00C82710">
        <w:rPr>
          <w:rFonts w:ascii="Arial" w:eastAsia="Times New Roman" w:hAnsi="Arial" w:cs="Arial"/>
          <w:bCs/>
          <w:color w:val="000000"/>
          <w:sz w:val="24"/>
          <w:szCs w:val="24"/>
          <w:bdr w:val="none" w:sz="0" w:space="0" w:color="auto" w:frame="1"/>
          <w:shd w:val="clear" w:color="auto" w:fill="FFFFFF"/>
          <w:lang w:eastAsia="es-MX"/>
        </w:rPr>
        <w:t>ción</w:t>
      </w:r>
      <w:r w:rsidR="00981F0B" w:rsidRPr="00C82710">
        <w:rPr>
          <w:rFonts w:ascii="Arial" w:eastAsia="Times New Roman" w:hAnsi="Arial" w:cs="Arial"/>
          <w:bCs/>
          <w:color w:val="000000"/>
          <w:sz w:val="24"/>
          <w:szCs w:val="24"/>
          <w:bdr w:val="none" w:sz="0" w:space="0" w:color="auto" w:frame="1"/>
          <w:shd w:val="clear" w:color="auto" w:fill="FFFFFF"/>
          <w:lang w:eastAsia="es-MX"/>
        </w:rPr>
        <w:t xml:space="preserve"> de la Secretaría de Hacienda, </w:t>
      </w:r>
      <w:r w:rsidRPr="00C82710">
        <w:rPr>
          <w:rFonts w:ascii="Arial" w:hAnsi="Arial" w:cs="Arial"/>
          <w:sz w:val="24"/>
          <w:szCs w:val="24"/>
        </w:rPr>
        <w:t>para el trámite de pago</w:t>
      </w:r>
      <w:r w:rsidR="00981F0B" w:rsidRPr="00C82710">
        <w:rPr>
          <w:rFonts w:ascii="Arial" w:hAnsi="Arial" w:cs="Arial"/>
          <w:sz w:val="24"/>
          <w:szCs w:val="24"/>
        </w:rPr>
        <w:t>.</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 xml:space="preserve">La facturación y el pago cubrirán únicamente las horas laboradas en el mes vencido, las cuales se comprobarán mediante los correspondientes reportes de servicios, debidamente </w:t>
      </w:r>
      <w:proofErr w:type="spellStart"/>
      <w:r w:rsidRPr="00C82710">
        <w:rPr>
          <w:rFonts w:ascii="Arial" w:hAnsi="Arial" w:cs="Arial"/>
          <w:sz w:val="24"/>
          <w:szCs w:val="24"/>
        </w:rPr>
        <w:t>requisitados</w:t>
      </w:r>
      <w:proofErr w:type="spellEnd"/>
      <w:r w:rsidRPr="00C82710">
        <w:rPr>
          <w:rFonts w:ascii="Arial" w:hAnsi="Arial" w:cs="Arial"/>
          <w:sz w:val="24"/>
          <w:szCs w:val="24"/>
        </w:rPr>
        <w:t xml:space="preserve"> y en apego a las especificac</w:t>
      </w:r>
      <w:r w:rsidR="00D30AFB" w:rsidRPr="00C82710">
        <w:rPr>
          <w:rFonts w:ascii="Arial" w:hAnsi="Arial" w:cs="Arial"/>
          <w:sz w:val="24"/>
          <w:szCs w:val="24"/>
        </w:rPr>
        <w:t>iones establecidas en el contrato respectivo.</w:t>
      </w:r>
    </w:p>
    <w:p w:rsidR="00A84550" w:rsidRPr="00C82710" w:rsidRDefault="00A84550" w:rsidP="00A84550">
      <w:pPr>
        <w:pStyle w:val="Prrafodelista"/>
        <w:rPr>
          <w:rFonts w:ascii="Arial" w:hAnsi="Arial" w:cs="Arial"/>
          <w:sz w:val="24"/>
          <w:szCs w:val="24"/>
        </w:rPr>
      </w:pPr>
    </w:p>
    <w:p w:rsidR="00A84550" w:rsidRPr="00C82710" w:rsidRDefault="00A84550" w:rsidP="00167901">
      <w:pPr>
        <w:ind w:left="-426" w:right="-115"/>
        <w:jc w:val="both"/>
        <w:rPr>
          <w:rFonts w:ascii="Arial" w:hAnsi="Arial" w:cs="Arial"/>
          <w:sz w:val="24"/>
          <w:szCs w:val="24"/>
        </w:rPr>
      </w:pPr>
      <w:r w:rsidRPr="00C82710">
        <w:rPr>
          <w:rFonts w:ascii="Arial" w:hAnsi="Arial" w:cs="Arial"/>
          <w:sz w:val="24"/>
          <w:szCs w:val="24"/>
        </w:rPr>
        <w:t>Debiendo facturar a nombre de:</w:t>
      </w:r>
    </w:p>
    <w:p w:rsidR="00A84550" w:rsidRPr="00C82710" w:rsidRDefault="00A84550" w:rsidP="00167901">
      <w:pPr>
        <w:tabs>
          <w:tab w:val="left" w:pos="540"/>
        </w:tabs>
        <w:ind w:left="-426" w:firstLine="27"/>
        <w:jc w:val="both"/>
        <w:rPr>
          <w:rFonts w:ascii="Arial" w:hAnsi="Arial" w:cs="Arial"/>
          <w:sz w:val="24"/>
          <w:szCs w:val="24"/>
        </w:rPr>
      </w:pPr>
      <w:r w:rsidRPr="00C82710">
        <w:rPr>
          <w:rFonts w:ascii="Arial" w:hAnsi="Arial" w:cs="Arial"/>
          <w:sz w:val="24"/>
          <w:szCs w:val="24"/>
        </w:rPr>
        <w:t xml:space="preserve">Gobierno del Estado de Baja California, </w:t>
      </w:r>
      <w:proofErr w:type="spellStart"/>
      <w:r w:rsidRPr="00C82710">
        <w:rPr>
          <w:rFonts w:ascii="Arial" w:hAnsi="Arial" w:cs="Arial"/>
          <w:sz w:val="24"/>
          <w:szCs w:val="24"/>
        </w:rPr>
        <w:t>Dirección</w:t>
      </w:r>
      <w:proofErr w:type="gramStart"/>
      <w:r w:rsidRPr="00C82710">
        <w:rPr>
          <w:rFonts w:ascii="Arial" w:hAnsi="Arial" w:cs="Arial"/>
          <w:sz w:val="24"/>
          <w:szCs w:val="24"/>
        </w:rPr>
        <w:t>:Calzada</w:t>
      </w:r>
      <w:proofErr w:type="spellEnd"/>
      <w:proofErr w:type="gramEnd"/>
      <w:r w:rsidRPr="00C82710">
        <w:rPr>
          <w:rFonts w:ascii="Arial" w:hAnsi="Arial" w:cs="Arial"/>
          <w:sz w:val="24"/>
          <w:szCs w:val="24"/>
        </w:rPr>
        <w:t xml:space="preserve"> Independencia No. 994, Centro Cívico, Mexicali, B.C., C.P. 21000. RFC: GEB460319-4H7.</w:t>
      </w:r>
    </w:p>
    <w:p w:rsidR="00A84550" w:rsidRPr="00C82710" w:rsidRDefault="00A84550" w:rsidP="00A84550">
      <w:pPr>
        <w:jc w:val="both"/>
        <w:rPr>
          <w:rFonts w:ascii="Arial" w:hAnsi="Arial" w:cs="Arial"/>
          <w:sz w:val="24"/>
          <w:szCs w:val="24"/>
        </w:rPr>
      </w:pPr>
    </w:p>
    <w:p w:rsidR="00D90E96" w:rsidRPr="00C82710" w:rsidRDefault="00D90E96" w:rsidP="00167901">
      <w:pPr>
        <w:pStyle w:val="Ttulo7"/>
        <w:tabs>
          <w:tab w:val="left" w:pos="142"/>
          <w:tab w:val="left" w:pos="450"/>
          <w:tab w:val="left" w:pos="567"/>
        </w:tabs>
        <w:spacing w:line="240" w:lineRule="auto"/>
        <w:ind w:left="-851" w:right="-567" w:firstLine="0"/>
        <w:rPr>
          <w:rFonts w:ascii="Arial" w:hAnsi="Arial" w:cs="Arial"/>
          <w:szCs w:val="24"/>
        </w:rPr>
      </w:pPr>
      <w:r w:rsidRPr="00C82710">
        <w:rPr>
          <w:rFonts w:ascii="Arial" w:hAnsi="Arial" w:cs="Arial"/>
          <w:bCs/>
          <w:szCs w:val="24"/>
        </w:rPr>
        <w:t>5.-</w:t>
      </w:r>
      <w:r w:rsidRPr="00C82710">
        <w:rPr>
          <w:rFonts w:ascii="Arial" w:hAnsi="Arial" w:cs="Arial"/>
          <w:b w:val="0"/>
          <w:szCs w:val="24"/>
        </w:rPr>
        <w:t xml:space="preserve"> </w:t>
      </w:r>
      <w:r w:rsidRPr="00C82710">
        <w:rPr>
          <w:rFonts w:ascii="Arial" w:hAnsi="Arial" w:cs="Arial"/>
          <w:bCs/>
          <w:szCs w:val="24"/>
        </w:rPr>
        <w:t>MODIFICACIÓN A LAS BASES Y</w:t>
      </w:r>
      <w:r w:rsidRPr="00C82710">
        <w:rPr>
          <w:rFonts w:ascii="Arial" w:hAnsi="Arial" w:cs="Arial"/>
          <w:b w:val="0"/>
          <w:szCs w:val="24"/>
        </w:rPr>
        <w:t xml:space="preserve"> </w:t>
      </w:r>
      <w:r w:rsidRPr="00C82710">
        <w:rPr>
          <w:rFonts w:ascii="Arial" w:hAnsi="Arial" w:cs="Arial"/>
          <w:szCs w:val="24"/>
        </w:rPr>
        <w:t>NEGOCIACIÓN DE CONDICIONES:</w:t>
      </w:r>
    </w:p>
    <w:p w:rsidR="00D90E96" w:rsidRPr="00C82710" w:rsidRDefault="00D90E96" w:rsidP="00167901">
      <w:pPr>
        <w:tabs>
          <w:tab w:val="left" w:pos="142"/>
          <w:tab w:val="left" w:pos="900"/>
        </w:tabs>
        <w:ind w:left="-851" w:right="-567"/>
        <w:jc w:val="both"/>
        <w:rPr>
          <w:rFonts w:ascii="Arial" w:hAnsi="Arial" w:cs="Arial"/>
          <w:sz w:val="24"/>
          <w:szCs w:val="24"/>
        </w:rPr>
      </w:pPr>
    </w:p>
    <w:p w:rsidR="00D90E96" w:rsidRPr="00C82710" w:rsidRDefault="00D90E96" w:rsidP="00167901">
      <w:pPr>
        <w:tabs>
          <w:tab w:val="left" w:pos="142"/>
          <w:tab w:val="left" w:pos="709"/>
        </w:tabs>
        <w:ind w:left="-851" w:right="-567"/>
        <w:jc w:val="both"/>
        <w:rPr>
          <w:rFonts w:ascii="Arial" w:hAnsi="Arial" w:cs="Arial"/>
          <w:sz w:val="24"/>
          <w:szCs w:val="24"/>
        </w:rPr>
      </w:pPr>
      <w:r w:rsidRPr="00C82710">
        <w:rPr>
          <w:rFonts w:ascii="Arial" w:hAnsi="Arial" w:cs="Arial"/>
          <w:sz w:val="24"/>
          <w:szCs w:val="24"/>
        </w:rPr>
        <w:t xml:space="preserve">5.1.- </w:t>
      </w:r>
      <w:r w:rsidRPr="00C82710">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w:t>
      </w:r>
      <w:r w:rsidRPr="00C82710">
        <w:rPr>
          <w:rFonts w:ascii="Arial" w:hAnsi="Arial" w:cs="Arial"/>
          <w:sz w:val="24"/>
          <w:szCs w:val="24"/>
        </w:rPr>
        <w:lastRenderedPageBreak/>
        <w:t>caso podrán consistir en la sustitución de los servicios convocados originalmente, adición de otros de distintos rubros o en variación significativa de sus características.</w:t>
      </w:r>
    </w:p>
    <w:p w:rsidR="00727738" w:rsidRPr="00C82710" w:rsidRDefault="00727738" w:rsidP="00167901">
      <w:pPr>
        <w:tabs>
          <w:tab w:val="left" w:pos="142"/>
          <w:tab w:val="left" w:pos="900"/>
        </w:tabs>
        <w:ind w:left="-851" w:right="-567"/>
        <w:jc w:val="both"/>
        <w:rPr>
          <w:rFonts w:ascii="Arial" w:hAnsi="Arial" w:cs="Arial"/>
          <w:sz w:val="24"/>
          <w:szCs w:val="24"/>
        </w:rPr>
      </w:pPr>
    </w:p>
    <w:p w:rsidR="00D90E96" w:rsidRPr="00C82710" w:rsidRDefault="00D90E96" w:rsidP="00167901">
      <w:pPr>
        <w:tabs>
          <w:tab w:val="left" w:pos="142"/>
          <w:tab w:val="left" w:pos="900"/>
        </w:tabs>
        <w:ind w:left="-851" w:right="-567"/>
        <w:jc w:val="both"/>
        <w:rPr>
          <w:rFonts w:ascii="Arial" w:hAnsi="Arial" w:cs="Arial"/>
          <w:sz w:val="24"/>
          <w:szCs w:val="24"/>
        </w:rPr>
      </w:pPr>
      <w:r w:rsidRPr="00C82710">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C82710" w:rsidRDefault="00D90E96" w:rsidP="00167901">
      <w:pPr>
        <w:tabs>
          <w:tab w:val="left" w:pos="142"/>
          <w:tab w:val="left" w:pos="900"/>
        </w:tabs>
        <w:ind w:left="-851" w:right="-567"/>
        <w:jc w:val="both"/>
        <w:rPr>
          <w:rFonts w:ascii="Arial" w:hAnsi="Arial" w:cs="Arial"/>
          <w:sz w:val="24"/>
          <w:szCs w:val="24"/>
        </w:rPr>
      </w:pPr>
      <w:r w:rsidRPr="00C82710">
        <w:rPr>
          <w:rFonts w:ascii="Arial" w:hAnsi="Arial" w:cs="Arial"/>
          <w:sz w:val="24"/>
          <w:szCs w:val="24"/>
        </w:rPr>
        <w:tab/>
        <w:t xml:space="preserve"> </w:t>
      </w:r>
    </w:p>
    <w:p w:rsidR="00D90E96" w:rsidRPr="00C82710" w:rsidRDefault="00D90E96" w:rsidP="00167901">
      <w:pPr>
        <w:tabs>
          <w:tab w:val="left" w:pos="142"/>
        </w:tabs>
        <w:ind w:left="-851" w:right="-567"/>
        <w:jc w:val="both"/>
        <w:rPr>
          <w:rFonts w:ascii="Arial" w:hAnsi="Arial" w:cs="Arial"/>
          <w:sz w:val="24"/>
          <w:szCs w:val="24"/>
        </w:rPr>
      </w:pPr>
      <w:r w:rsidRPr="00C82710">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C82710">
          <w:rPr>
            <w:rFonts w:ascii="Arial" w:hAnsi="Arial" w:cs="Arial"/>
            <w:sz w:val="24"/>
            <w:szCs w:val="24"/>
          </w:rPr>
          <w:t>La Ley</w:t>
        </w:r>
      </w:smartTag>
      <w:r w:rsidRPr="00C82710">
        <w:rPr>
          <w:rFonts w:ascii="Arial" w:hAnsi="Arial" w:cs="Arial"/>
          <w:sz w:val="24"/>
          <w:szCs w:val="24"/>
        </w:rPr>
        <w:t>”, se hace del conocimiento de los licitantes que ninguna de las condiciones contenidas en las estas bases de licitación, así como las proposiciones presentadas por los licitantes podrán ser negociadas.</w:t>
      </w:r>
    </w:p>
    <w:p w:rsidR="00D90E96" w:rsidRPr="00C82710" w:rsidRDefault="00D90E96" w:rsidP="00167901">
      <w:pPr>
        <w:pStyle w:val="Ttulo7"/>
        <w:tabs>
          <w:tab w:val="left" w:pos="142"/>
          <w:tab w:val="left" w:pos="450"/>
          <w:tab w:val="left" w:pos="567"/>
        </w:tabs>
        <w:ind w:left="-851" w:right="-567" w:firstLine="0"/>
        <w:rPr>
          <w:rFonts w:ascii="Arial" w:hAnsi="Arial" w:cs="Arial"/>
          <w:szCs w:val="24"/>
        </w:rPr>
      </w:pPr>
    </w:p>
    <w:p w:rsidR="00D90E96" w:rsidRPr="00C82710" w:rsidRDefault="00D90E96" w:rsidP="00167901">
      <w:pPr>
        <w:pStyle w:val="2"/>
        <w:ind w:left="-851" w:right="-567"/>
        <w:jc w:val="left"/>
        <w:rPr>
          <w:rFonts w:ascii="Arial" w:hAnsi="Arial" w:cs="Arial"/>
          <w:b/>
          <w:sz w:val="24"/>
          <w:szCs w:val="24"/>
        </w:rPr>
      </w:pPr>
      <w:r w:rsidRPr="00C82710">
        <w:rPr>
          <w:rFonts w:ascii="Arial" w:hAnsi="Arial" w:cs="Arial"/>
          <w:b/>
          <w:sz w:val="24"/>
          <w:szCs w:val="24"/>
        </w:rPr>
        <w:t>PREPARACIÓN DE LAS PROPOSICIONES</w:t>
      </w:r>
    </w:p>
    <w:p w:rsidR="00D90E96" w:rsidRPr="00C82710" w:rsidRDefault="00D90E96" w:rsidP="00167901">
      <w:pPr>
        <w:pStyle w:val="2"/>
        <w:ind w:left="-851" w:right="-567"/>
        <w:rPr>
          <w:rFonts w:ascii="Arial" w:hAnsi="Arial" w:cs="Arial"/>
          <w:b/>
          <w:sz w:val="24"/>
          <w:szCs w:val="24"/>
        </w:rPr>
      </w:pPr>
    </w:p>
    <w:p w:rsidR="00D90E96" w:rsidRPr="00C82710" w:rsidRDefault="00D90E96" w:rsidP="00167901">
      <w:pPr>
        <w:pStyle w:val="2"/>
        <w:tabs>
          <w:tab w:val="left" w:pos="450"/>
        </w:tabs>
        <w:ind w:left="-851" w:right="-567"/>
        <w:rPr>
          <w:rFonts w:ascii="Arial" w:hAnsi="Arial" w:cs="Arial"/>
          <w:b/>
          <w:sz w:val="24"/>
          <w:szCs w:val="24"/>
        </w:rPr>
      </w:pPr>
      <w:r w:rsidRPr="00C82710">
        <w:rPr>
          <w:rFonts w:ascii="Arial" w:hAnsi="Arial" w:cs="Arial"/>
          <w:b/>
          <w:sz w:val="24"/>
          <w:szCs w:val="24"/>
        </w:rPr>
        <w:t>6.- REQUISITOS QUE DEBERÁN CUMPLIR LAS PROPOSICIONES PRESENTADAS:</w:t>
      </w:r>
    </w:p>
    <w:p w:rsidR="007D452B" w:rsidRPr="00C82710" w:rsidRDefault="007D452B" w:rsidP="00167901">
      <w:pPr>
        <w:pStyle w:val="2"/>
        <w:ind w:left="-851" w:right="-567"/>
        <w:rPr>
          <w:rFonts w:ascii="Arial" w:hAnsi="Arial" w:cs="Arial"/>
          <w:sz w:val="24"/>
          <w:szCs w:val="24"/>
        </w:rPr>
      </w:pPr>
    </w:p>
    <w:p w:rsidR="007D452B" w:rsidRPr="00C82710" w:rsidRDefault="007D452B" w:rsidP="00167901">
      <w:pPr>
        <w:pStyle w:val="2"/>
        <w:ind w:left="-851" w:right="-567"/>
        <w:rPr>
          <w:rFonts w:ascii="Arial" w:hAnsi="Arial" w:cs="Arial"/>
          <w:sz w:val="24"/>
          <w:szCs w:val="24"/>
        </w:rPr>
      </w:pPr>
      <w:r w:rsidRPr="00C82710">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C82710" w:rsidRDefault="007D452B" w:rsidP="00167901">
      <w:pPr>
        <w:pStyle w:val="2"/>
        <w:ind w:left="-851" w:right="-567"/>
        <w:rPr>
          <w:rFonts w:ascii="Arial" w:hAnsi="Arial" w:cs="Arial"/>
          <w:sz w:val="24"/>
          <w:szCs w:val="24"/>
        </w:rPr>
      </w:pPr>
    </w:p>
    <w:p w:rsidR="007D452B" w:rsidRPr="00C82710" w:rsidRDefault="007D452B" w:rsidP="00167901">
      <w:pPr>
        <w:pStyle w:val="2"/>
        <w:ind w:left="-851" w:right="-567"/>
        <w:rPr>
          <w:rFonts w:ascii="Arial" w:hAnsi="Arial" w:cs="Arial"/>
          <w:sz w:val="24"/>
          <w:szCs w:val="24"/>
        </w:rPr>
      </w:pPr>
      <w:r w:rsidRPr="00C82710">
        <w:rPr>
          <w:rFonts w:ascii="Arial" w:hAnsi="Arial" w:cs="Arial"/>
          <w:sz w:val="24"/>
          <w:szCs w:val="24"/>
        </w:rPr>
        <w:t xml:space="preserve">La descripción, especificaciones técnicas y condiciones de los servicios incluyendo las condiciones de precio y pago se encuentran </w:t>
      </w:r>
      <w:r w:rsidR="006937D7" w:rsidRPr="00C82710">
        <w:rPr>
          <w:rFonts w:ascii="Arial" w:hAnsi="Arial" w:cs="Arial"/>
          <w:sz w:val="24"/>
          <w:szCs w:val="24"/>
        </w:rPr>
        <w:t>en</w:t>
      </w:r>
      <w:r w:rsidRPr="00C82710">
        <w:rPr>
          <w:rFonts w:ascii="Arial" w:hAnsi="Arial" w:cs="Arial"/>
          <w:sz w:val="24"/>
          <w:szCs w:val="24"/>
        </w:rPr>
        <w:t xml:space="preserve"> el numeral 4 de las presentes bases, así como en los numerales </w:t>
      </w:r>
      <w:r w:rsidR="008279DB" w:rsidRPr="00C82710">
        <w:rPr>
          <w:rFonts w:ascii="Arial" w:hAnsi="Arial" w:cs="Arial"/>
          <w:sz w:val="24"/>
          <w:szCs w:val="24"/>
        </w:rPr>
        <w:t xml:space="preserve">4.1, </w:t>
      </w:r>
      <w:r w:rsidRPr="00C82710">
        <w:rPr>
          <w:rFonts w:ascii="Arial" w:hAnsi="Arial" w:cs="Arial"/>
          <w:sz w:val="24"/>
          <w:szCs w:val="24"/>
        </w:rPr>
        <w:t xml:space="preserve">4.2, 4.3, 4.4 y 4.5 de la misma; los licitantes presentarán sus propuestas técnicas y económicas de acuerdo a dichas especificaciones y condiciones considerando en las mismas </w:t>
      </w:r>
      <w:r w:rsidR="007831AB" w:rsidRPr="00C82710">
        <w:rPr>
          <w:rFonts w:ascii="Arial" w:hAnsi="Arial" w:cs="Arial"/>
          <w:sz w:val="24"/>
          <w:szCs w:val="24"/>
        </w:rPr>
        <w:t>los paquetes</w:t>
      </w:r>
      <w:r w:rsidR="00921A19" w:rsidRPr="00C82710">
        <w:rPr>
          <w:rFonts w:ascii="Arial" w:hAnsi="Arial" w:cs="Arial"/>
          <w:sz w:val="24"/>
          <w:szCs w:val="24"/>
        </w:rPr>
        <w:t xml:space="preserve"> por los</w:t>
      </w:r>
      <w:r w:rsidRPr="00C82710">
        <w:rPr>
          <w:rFonts w:ascii="Arial" w:hAnsi="Arial" w:cs="Arial"/>
          <w:sz w:val="24"/>
          <w:szCs w:val="24"/>
        </w:rPr>
        <w:t xml:space="preserve"> que decidan participar. </w:t>
      </w:r>
    </w:p>
    <w:p w:rsidR="007D452B" w:rsidRPr="00C82710" w:rsidRDefault="007D452B" w:rsidP="00167901">
      <w:pPr>
        <w:pStyle w:val="2"/>
        <w:ind w:left="-851" w:right="-567"/>
        <w:rPr>
          <w:rFonts w:ascii="Arial" w:hAnsi="Arial" w:cs="Arial"/>
          <w:sz w:val="24"/>
          <w:szCs w:val="24"/>
        </w:rPr>
      </w:pPr>
    </w:p>
    <w:p w:rsidR="00D90E96" w:rsidRPr="00C82710" w:rsidRDefault="007D452B" w:rsidP="00167901">
      <w:pPr>
        <w:pStyle w:val="2"/>
        <w:ind w:left="-851" w:right="-567"/>
        <w:rPr>
          <w:rFonts w:ascii="Arial" w:hAnsi="Arial" w:cs="Arial"/>
          <w:b/>
          <w:sz w:val="24"/>
          <w:szCs w:val="24"/>
        </w:rPr>
      </w:pPr>
      <w:r w:rsidRPr="00C82710">
        <w:rPr>
          <w:rFonts w:ascii="Arial" w:hAnsi="Arial" w:cs="Arial"/>
          <w:sz w:val="24"/>
          <w:szCs w:val="24"/>
        </w:rPr>
        <w:t xml:space="preserve">El licitante deberá acreditar que los servicios ofertados cumplen con las especificaciones solicitadas, mediante la presentación de su propuesta técnica de conformidad con lo contenido en el </w:t>
      </w:r>
      <w:r w:rsidR="006937D7" w:rsidRPr="00C82710">
        <w:rPr>
          <w:rFonts w:ascii="Arial" w:hAnsi="Arial" w:cs="Arial"/>
          <w:sz w:val="24"/>
          <w:szCs w:val="24"/>
        </w:rPr>
        <w:t>Numeral 4.1 de las Bases de Licitación</w:t>
      </w:r>
      <w:r w:rsidRPr="00C82710">
        <w:rPr>
          <w:rFonts w:ascii="Arial" w:hAnsi="Arial" w:cs="Arial"/>
          <w:sz w:val="24"/>
          <w:szCs w:val="24"/>
        </w:rPr>
        <w:t>.</w:t>
      </w:r>
    </w:p>
    <w:p w:rsidR="00D90E96" w:rsidRPr="00C82710" w:rsidRDefault="00D90E96" w:rsidP="00167901">
      <w:pPr>
        <w:pStyle w:val="2"/>
        <w:ind w:left="-851" w:right="-567"/>
        <w:rPr>
          <w:rFonts w:ascii="Arial" w:hAnsi="Arial" w:cs="Arial"/>
          <w:b/>
          <w:sz w:val="24"/>
          <w:szCs w:val="24"/>
        </w:rPr>
      </w:pPr>
    </w:p>
    <w:p w:rsidR="00D90E96" w:rsidRPr="00C82710" w:rsidRDefault="00D90E96" w:rsidP="00167901">
      <w:pPr>
        <w:pStyle w:val="2"/>
        <w:ind w:left="-851" w:right="-567"/>
        <w:rPr>
          <w:rFonts w:ascii="Arial" w:hAnsi="Arial" w:cs="Arial"/>
          <w:b/>
          <w:sz w:val="24"/>
          <w:szCs w:val="24"/>
        </w:rPr>
      </w:pPr>
      <w:r w:rsidRPr="00C82710">
        <w:rPr>
          <w:rFonts w:ascii="Arial" w:hAnsi="Arial" w:cs="Arial"/>
          <w:b/>
          <w:sz w:val="24"/>
          <w:szCs w:val="24"/>
        </w:rPr>
        <w:t>LA PROPOSICIÓN CONSTARÁ DE LOS SIGUIENTES DOCUMENTOS:</w:t>
      </w:r>
    </w:p>
    <w:p w:rsidR="00D90E96" w:rsidRPr="00C82710" w:rsidRDefault="00D90E96" w:rsidP="00167901">
      <w:pPr>
        <w:pStyle w:val="4"/>
        <w:tabs>
          <w:tab w:val="left" w:pos="630"/>
        </w:tabs>
        <w:ind w:left="-851" w:right="-567" w:firstLine="0"/>
        <w:jc w:val="both"/>
        <w:rPr>
          <w:rFonts w:ascii="Arial" w:hAnsi="Arial" w:cs="Arial"/>
          <w:bCs/>
          <w:sz w:val="24"/>
          <w:szCs w:val="24"/>
        </w:rPr>
      </w:pPr>
    </w:p>
    <w:p w:rsidR="00D90E96" w:rsidRPr="00C82710" w:rsidRDefault="00D90E96" w:rsidP="00167901">
      <w:pPr>
        <w:pStyle w:val="4"/>
        <w:tabs>
          <w:tab w:val="left" w:pos="630"/>
        </w:tabs>
        <w:ind w:left="-851" w:right="-567" w:firstLine="0"/>
        <w:jc w:val="both"/>
        <w:rPr>
          <w:rFonts w:ascii="Arial" w:hAnsi="Arial" w:cs="Arial"/>
          <w:bCs/>
          <w:sz w:val="24"/>
          <w:szCs w:val="24"/>
        </w:rPr>
      </w:pPr>
      <w:r w:rsidRPr="00C82710">
        <w:rPr>
          <w:rFonts w:ascii="Arial" w:hAnsi="Arial" w:cs="Arial"/>
          <w:sz w:val="24"/>
          <w:szCs w:val="24"/>
        </w:rPr>
        <w:t>6.1.-</w:t>
      </w:r>
      <w:r w:rsidRPr="00C82710">
        <w:rPr>
          <w:rFonts w:ascii="Arial" w:hAnsi="Arial" w:cs="Arial"/>
          <w:bCs/>
          <w:sz w:val="24"/>
          <w:szCs w:val="24"/>
        </w:rPr>
        <w:t>SOBRE CONTENIENDO LA PROPUESTA TÉCNICA</w:t>
      </w:r>
      <w:r w:rsidR="00781E72" w:rsidRPr="00C82710">
        <w:rPr>
          <w:rFonts w:ascii="Arial" w:hAnsi="Arial" w:cs="Arial"/>
          <w:bCs/>
          <w:sz w:val="24"/>
          <w:szCs w:val="24"/>
        </w:rPr>
        <w:t xml:space="preserve"> </w:t>
      </w:r>
    </w:p>
    <w:p w:rsidR="00E14705" w:rsidRPr="00C82710" w:rsidRDefault="00E14705" w:rsidP="00167901">
      <w:pPr>
        <w:pStyle w:val="4"/>
        <w:tabs>
          <w:tab w:val="left" w:pos="630"/>
        </w:tabs>
        <w:ind w:left="-851" w:right="-567" w:firstLine="0"/>
        <w:jc w:val="both"/>
        <w:rPr>
          <w:rFonts w:ascii="Arial" w:hAnsi="Arial" w:cs="Arial"/>
          <w:bCs/>
          <w:sz w:val="24"/>
          <w:szCs w:val="24"/>
        </w:rPr>
      </w:pPr>
    </w:p>
    <w:p w:rsidR="00107DF0" w:rsidRPr="00C82710" w:rsidRDefault="000E1A16" w:rsidP="00167901">
      <w:pPr>
        <w:pStyle w:val="3"/>
        <w:ind w:left="-851" w:right="-567" w:firstLine="0"/>
        <w:rPr>
          <w:rFonts w:ascii="Arial" w:hAnsi="Arial" w:cs="Arial"/>
          <w:sz w:val="24"/>
          <w:szCs w:val="24"/>
        </w:rPr>
      </w:pPr>
      <w:r w:rsidRPr="00C82710">
        <w:rPr>
          <w:rFonts w:ascii="Arial" w:hAnsi="Arial" w:cs="Arial"/>
          <w:b/>
          <w:sz w:val="24"/>
          <w:szCs w:val="24"/>
        </w:rPr>
        <w:t>a)</w:t>
      </w:r>
      <w:r w:rsidRPr="00C82710">
        <w:rPr>
          <w:rFonts w:ascii="Arial" w:hAnsi="Arial" w:cs="Arial"/>
          <w:sz w:val="24"/>
          <w:szCs w:val="24"/>
        </w:rPr>
        <w:t xml:space="preserve"> </w:t>
      </w:r>
      <w:r w:rsidR="007C0E24" w:rsidRPr="00C82710">
        <w:rPr>
          <w:rFonts w:ascii="Arial" w:hAnsi="Arial" w:cs="Arial"/>
          <w:b/>
          <w:sz w:val="24"/>
          <w:szCs w:val="24"/>
        </w:rPr>
        <w:t>PROPUESTA TÉCNICA</w:t>
      </w:r>
      <w:r w:rsidR="00F952B1" w:rsidRPr="00C82710">
        <w:rPr>
          <w:rFonts w:ascii="Arial" w:hAnsi="Arial" w:cs="Arial"/>
          <w:b/>
          <w:sz w:val="24"/>
          <w:szCs w:val="24"/>
        </w:rPr>
        <w:t>:</w:t>
      </w:r>
      <w:r w:rsidR="008575ED" w:rsidRPr="00C82710">
        <w:rPr>
          <w:rFonts w:ascii="Arial" w:hAnsi="Arial" w:cs="Arial"/>
          <w:b/>
          <w:sz w:val="24"/>
          <w:szCs w:val="24"/>
        </w:rPr>
        <w:t xml:space="preserve"> </w:t>
      </w:r>
      <w:r w:rsidR="008575ED" w:rsidRPr="00C82710">
        <w:rPr>
          <w:rFonts w:ascii="Arial" w:hAnsi="Arial" w:cs="Arial"/>
          <w:sz w:val="24"/>
          <w:szCs w:val="24"/>
        </w:rPr>
        <w:t xml:space="preserve">Utilizando para ello el formato proporcionado en el </w:t>
      </w:r>
      <w:r w:rsidR="008575ED" w:rsidRPr="00C82710">
        <w:rPr>
          <w:rFonts w:ascii="Arial" w:hAnsi="Arial" w:cs="Arial"/>
          <w:b/>
          <w:sz w:val="24"/>
          <w:szCs w:val="24"/>
        </w:rPr>
        <w:t>Anexo 1</w:t>
      </w:r>
      <w:r w:rsidR="005747B2" w:rsidRPr="00C82710">
        <w:rPr>
          <w:rFonts w:ascii="Arial" w:hAnsi="Arial" w:cs="Arial"/>
          <w:b/>
          <w:sz w:val="24"/>
          <w:szCs w:val="24"/>
        </w:rPr>
        <w:t xml:space="preserve"> </w:t>
      </w:r>
      <w:r w:rsidR="008575ED" w:rsidRPr="00C82710">
        <w:rPr>
          <w:rFonts w:ascii="Arial" w:hAnsi="Arial" w:cs="Arial"/>
          <w:sz w:val="24"/>
          <w:szCs w:val="24"/>
        </w:rPr>
        <w:t>de estas bases de licitación,</w:t>
      </w:r>
      <w:r w:rsidR="00381D2B" w:rsidRPr="00C82710">
        <w:rPr>
          <w:rFonts w:ascii="Arial" w:hAnsi="Arial" w:cs="Arial"/>
          <w:sz w:val="24"/>
          <w:szCs w:val="24"/>
        </w:rPr>
        <w:t xml:space="preserve"> </w:t>
      </w:r>
      <w:r w:rsidR="008575ED" w:rsidRPr="00C82710">
        <w:rPr>
          <w:rFonts w:ascii="Arial" w:hAnsi="Arial" w:cs="Arial"/>
          <w:sz w:val="24"/>
          <w:szCs w:val="24"/>
        </w:rPr>
        <w:t xml:space="preserve">la cual deberá presentarse de conformidad con las especificaciones técnicas </w:t>
      </w:r>
      <w:r w:rsidR="00582348" w:rsidRPr="00C82710">
        <w:rPr>
          <w:rFonts w:ascii="Arial" w:hAnsi="Arial" w:cs="Arial"/>
          <w:sz w:val="24"/>
          <w:szCs w:val="24"/>
        </w:rPr>
        <w:t>y condiciones indicadas en los</w:t>
      </w:r>
      <w:r w:rsidR="006549AB" w:rsidRPr="00C82710">
        <w:rPr>
          <w:rFonts w:ascii="Arial" w:hAnsi="Arial" w:cs="Arial"/>
          <w:sz w:val="24"/>
          <w:szCs w:val="24"/>
        </w:rPr>
        <w:t xml:space="preserve"> </w:t>
      </w:r>
      <w:r w:rsidR="00223C72" w:rsidRPr="00C82710">
        <w:rPr>
          <w:rFonts w:ascii="Arial" w:hAnsi="Arial" w:cs="Arial"/>
          <w:sz w:val="24"/>
          <w:szCs w:val="24"/>
        </w:rPr>
        <w:t>numerales</w:t>
      </w:r>
      <w:r w:rsidR="006549AB" w:rsidRPr="00C82710">
        <w:rPr>
          <w:rFonts w:ascii="Arial" w:hAnsi="Arial" w:cs="Arial"/>
          <w:sz w:val="24"/>
          <w:szCs w:val="24"/>
        </w:rPr>
        <w:t xml:space="preserve"> </w:t>
      </w:r>
      <w:r w:rsidR="006549AB" w:rsidRPr="00C82710">
        <w:rPr>
          <w:rFonts w:ascii="Arial" w:hAnsi="Arial" w:cs="Arial"/>
          <w:b/>
          <w:sz w:val="24"/>
          <w:szCs w:val="24"/>
        </w:rPr>
        <w:t>4</w:t>
      </w:r>
      <w:r w:rsidR="00223C72" w:rsidRPr="00C82710">
        <w:rPr>
          <w:rFonts w:ascii="Arial" w:hAnsi="Arial" w:cs="Arial"/>
          <w:b/>
          <w:sz w:val="24"/>
          <w:szCs w:val="24"/>
        </w:rPr>
        <w:t>.1 al</w:t>
      </w:r>
      <w:r w:rsidR="005F0C89" w:rsidRPr="00C82710">
        <w:rPr>
          <w:rFonts w:ascii="Arial" w:hAnsi="Arial" w:cs="Arial"/>
          <w:b/>
          <w:sz w:val="24"/>
          <w:szCs w:val="24"/>
        </w:rPr>
        <w:t xml:space="preserve"> 4.</w:t>
      </w:r>
      <w:r w:rsidR="00223C72" w:rsidRPr="00C82710">
        <w:rPr>
          <w:rFonts w:ascii="Arial" w:hAnsi="Arial" w:cs="Arial"/>
          <w:b/>
          <w:sz w:val="24"/>
          <w:szCs w:val="24"/>
        </w:rPr>
        <w:t>4</w:t>
      </w:r>
      <w:r w:rsidR="008575ED" w:rsidRPr="00C82710">
        <w:rPr>
          <w:rFonts w:ascii="Arial" w:hAnsi="Arial" w:cs="Arial"/>
          <w:sz w:val="24"/>
          <w:szCs w:val="24"/>
        </w:rPr>
        <w:t xml:space="preserve"> de estas bases de licitación. Contendrá una </w:t>
      </w:r>
      <w:r w:rsidR="008575ED" w:rsidRPr="00C82710">
        <w:rPr>
          <w:rFonts w:ascii="Arial" w:hAnsi="Arial" w:cs="Arial"/>
          <w:sz w:val="24"/>
          <w:szCs w:val="24"/>
        </w:rPr>
        <w:lastRenderedPageBreak/>
        <w:t xml:space="preserve">explicación detallada </w:t>
      </w:r>
      <w:r w:rsidR="00737C1F" w:rsidRPr="00C82710">
        <w:rPr>
          <w:rFonts w:ascii="Arial" w:hAnsi="Arial" w:cs="Arial"/>
          <w:sz w:val="24"/>
          <w:szCs w:val="24"/>
        </w:rPr>
        <w:t>de</w:t>
      </w:r>
      <w:r w:rsidR="00381D2B" w:rsidRPr="00C82710">
        <w:rPr>
          <w:rFonts w:ascii="Arial" w:hAnsi="Arial" w:cs="Arial"/>
          <w:sz w:val="24"/>
          <w:szCs w:val="24"/>
        </w:rPr>
        <w:t xml:space="preserve"> las características</w:t>
      </w:r>
      <w:r w:rsidR="006937D7" w:rsidRPr="00C82710">
        <w:rPr>
          <w:rFonts w:ascii="Arial" w:hAnsi="Arial" w:cs="Arial"/>
          <w:sz w:val="24"/>
          <w:szCs w:val="24"/>
        </w:rPr>
        <w:t xml:space="preserve"> y condiciones</w:t>
      </w:r>
      <w:r w:rsidR="00381D2B" w:rsidRPr="00C82710">
        <w:rPr>
          <w:rFonts w:ascii="Arial" w:hAnsi="Arial" w:cs="Arial"/>
          <w:sz w:val="24"/>
          <w:szCs w:val="24"/>
        </w:rPr>
        <w:t xml:space="preserve"> de </w:t>
      </w:r>
      <w:r w:rsidR="00737C1F" w:rsidRPr="00C82710">
        <w:rPr>
          <w:rFonts w:ascii="Arial" w:hAnsi="Arial" w:cs="Arial"/>
          <w:sz w:val="24"/>
          <w:szCs w:val="24"/>
        </w:rPr>
        <w:t>l</w:t>
      </w:r>
      <w:r w:rsidR="00381D2B" w:rsidRPr="00C82710">
        <w:rPr>
          <w:rFonts w:ascii="Arial" w:hAnsi="Arial" w:cs="Arial"/>
          <w:sz w:val="24"/>
          <w:szCs w:val="24"/>
        </w:rPr>
        <w:t>os</w:t>
      </w:r>
      <w:r w:rsidR="00737C1F" w:rsidRPr="00C82710">
        <w:rPr>
          <w:rFonts w:ascii="Arial" w:hAnsi="Arial" w:cs="Arial"/>
          <w:sz w:val="24"/>
          <w:szCs w:val="24"/>
        </w:rPr>
        <w:t xml:space="preserve"> </w:t>
      </w:r>
      <w:r w:rsidR="00223C72" w:rsidRPr="00C82710">
        <w:rPr>
          <w:rFonts w:ascii="Arial" w:hAnsi="Arial" w:cs="Arial"/>
          <w:sz w:val="24"/>
          <w:szCs w:val="24"/>
        </w:rPr>
        <w:t xml:space="preserve">servicios ofertados incluyendo </w:t>
      </w:r>
      <w:r w:rsidR="00461B4B" w:rsidRPr="00C82710">
        <w:rPr>
          <w:rFonts w:ascii="Arial" w:hAnsi="Arial" w:cs="Arial"/>
          <w:sz w:val="24"/>
          <w:szCs w:val="24"/>
        </w:rPr>
        <w:t xml:space="preserve">los requerimientos y equipamiento del personal </w:t>
      </w:r>
      <w:r w:rsidR="001D0C8B" w:rsidRPr="00C82710">
        <w:rPr>
          <w:rFonts w:ascii="Arial" w:hAnsi="Arial" w:cs="Arial"/>
          <w:sz w:val="24"/>
          <w:szCs w:val="24"/>
        </w:rPr>
        <w:t>para el servicio</w:t>
      </w:r>
      <w:r w:rsidR="001D034C" w:rsidRPr="00C82710">
        <w:rPr>
          <w:rFonts w:ascii="Arial" w:hAnsi="Arial" w:cs="Arial"/>
          <w:sz w:val="24"/>
          <w:szCs w:val="24"/>
        </w:rPr>
        <w:t>.</w:t>
      </w:r>
      <w:r w:rsidR="00F952B1" w:rsidRPr="00C82710">
        <w:rPr>
          <w:rFonts w:ascii="Arial" w:hAnsi="Arial" w:cs="Arial"/>
          <w:sz w:val="24"/>
          <w:szCs w:val="24"/>
        </w:rPr>
        <w:t xml:space="preserve"> </w:t>
      </w:r>
    </w:p>
    <w:p w:rsidR="00CF361A" w:rsidRPr="00C82710" w:rsidRDefault="00223C72" w:rsidP="00167901">
      <w:pPr>
        <w:pStyle w:val="3"/>
        <w:ind w:left="-851" w:right="-567" w:firstLine="0"/>
        <w:rPr>
          <w:rFonts w:ascii="Arial" w:hAnsi="Arial" w:cs="Arial"/>
          <w:color w:val="000000"/>
          <w:sz w:val="24"/>
          <w:szCs w:val="24"/>
        </w:rPr>
      </w:pPr>
      <w:r w:rsidRPr="00C82710">
        <w:rPr>
          <w:rFonts w:ascii="Arial" w:hAnsi="Arial" w:cs="Arial"/>
          <w:sz w:val="24"/>
          <w:szCs w:val="24"/>
        </w:rPr>
        <w:t>En caso de que no se presente</w:t>
      </w:r>
      <w:r w:rsidR="009C3394" w:rsidRPr="00C82710">
        <w:rPr>
          <w:rFonts w:ascii="Arial" w:hAnsi="Arial" w:cs="Arial"/>
          <w:sz w:val="24"/>
          <w:szCs w:val="24"/>
        </w:rPr>
        <w:t xml:space="preserve"> est</w:t>
      </w:r>
      <w:r w:rsidRPr="00C82710">
        <w:rPr>
          <w:rFonts w:ascii="Arial" w:hAnsi="Arial" w:cs="Arial"/>
          <w:sz w:val="24"/>
          <w:szCs w:val="24"/>
        </w:rPr>
        <w:t>e documento debidamente firmado</w:t>
      </w:r>
      <w:r w:rsidR="009C3394" w:rsidRPr="00C82710">
        <w:rPr>
          <w:rFonts w:ascii="Arial" w:hAnsi="Arial" w:cs="Arial"/>
          <w:sz w:val="24"/>
          <w:szCs w:val="24"/>
        </w:rPr>
        <w:t xml:space="preserve"> será motivo para desechar la propuesta.</w:t>
      </w:r>
      <w:r w:rsidR="00CF361A" w:rsidRPr="00C82710">
        <w:rPr>
          <w:rFonts w:ascii="Arial" w:hAnsi="Arial" w:cs="Arial"/>
          <w:sz w:val="24"/>
          <w:szCs w:val="24"/>
        </w:rPr>
        <w:t xml:space="preserve"> </w:t>
      </w:r>
    </w:p>
    <w:p w:rsidR="00DB0F4D" w:rsidRPr="00C82710" w:rsidRDefault="00DB0F4D" w:rsidP="00167901">
      <w:pPr>
        <w:pStyle w:val="3"/>
        <w:ind w:left="-851" w:right="-567" w:firstLine="0"/>
        <w:rPr>
          <w:rFonts w:ascii="Arial" w:hAnsi="Arial" w:cs="Arial"/>
          <w:b/>
          <w:sz w:val="24"/>
          <w:szCs w:val="24"/>
        </w:rPr>
      </w:pPr>
    </w:p>
    <w:p w:rsidR="001D034C" w:rsidRPr="00C82710" w:rsidRDefault="001D034C" w:rsidP="00167901">
      <w:pPr>
        <w:pStyle w:val="3"/>
        <w:ind w:left="-851" w:right="-567" w:firstLine="0"/>
        <w:rPr>
          <w:rFonts w:ascii="Arial" w:hAnsi="Arial" w:cs="Arial"/>
          <w:color w:val="000000"/>
          <w:sz w:val="24"/>
          <w:szCs w:val="24"/>
        </w:rPr>
      </w:pPr>
      <w:r w:rsidRPr="00C82710">
        <w:rPr>
          <w:rFonts w:ascii="Arial" w:hAnsi="Arial" w:cs="Arial"/>
          <w:b/>
          <w:sz w:val="24"/>
          <w:szCs w:val="24"/>
        </w:rPr>
        <w:t>Dicho</w:t>
      </w:r>
      <w:r w:rsidR="00DB0F4D" w:rsidRPr="00C82710">
        <w:rPr>
          <w:rFonts w:ascii="Arial" w:hAnsi="Arial" w:cs="Arial"/>
          <w:b/>
          <w:sz w:val="24"/>
          <w:szCs w:val="24"/>
        </w:rPr>
        <w:t>s</w:t>
      </w:r>
      <w:r w:rsidRPr="00C82710">
        <w:rPr>
          <w:rFonts w:ascii="Arial" w:hAnsi="Arial" w:cs="Arial"/>
          <w:b/>
          <w:sz w:val="24"/>
          <w:szCs w:val="24"/>
        </w:rPr>
        <w:t xml:space="preserve"> documento</w:t>
      </w:r>
      <w:r w:rsidR="00DB0F4D" w:rsidRPr="00C82710">
        <w:rPr>
          <w:rFonts w:ascii="Arial" w:hAnsi="Arial" w:cs="Arial"/>
          <w:b/>
          <w:sz w:val="24"/>
          <w:szCs w:val="24"/>
        </w:rPr>
        <w:t>s</w:t>
      </w:r>
      <w:r w:rsidRPr="00C82710">
        <w:rPr>
          <w:rFonts w:ascii="Arial" w:hAnsi="Arial" w:cs="Arial"/>
          <w:b/>
          <w:sz w:val="24"/>
          <w:szCs w:val="24"/>
        </w:rPr>
        <w:t xml:space="preserve"> será</w:t>
      </w:r>
      <w:r w:rsidR="00DB0F4D" w:rsidRPr="00C82710">
        <w:rPr>
          <w:rFonts w:ascii="Arial" w:hAnsi="Arial" w:cs="Arial"/>
          <w:b/>
          <w:sz w:val="24"/>
          <w:szCs w:val="24"/>
        </w:rPr>
        <w:t>n</w:t>
      </w:r>
      <w:r w:rsidRPr="00C82710">
        <w:rPr>
          <w:rFonts w:ascii="Arial" w:hAnsi="Arial" w:cs="Arial"/>
          <w:b/>
          <w:sz w:val="24"/>
          <w:szCs w:val="24"/>
        </w:rPr>
        <w:t xml:space="preserve"> </w:t>
      </w:r>
      <w:r w:rsidR="00043F3E" w:rsidRPr="00C82710">
        <w:rPr>
          <w:rFonts w:ascii="Arial" w:hAnsi="Arial" w:cs="Arial"/>
          <w:b/>
          <w:sz w:val="24"/>
          <w:szCs w:val="24"/>
        </w:rPr>
        <w:t>indispensable</w:t>
      </w:r>
      <w:r w:rsidR="00DB0F4D" w:rsidRPr="00C82710">
        <w:rPr>
          <w:rFonts w:ascii="Arial" w:hAnsi="Arial" w:cs="Arial"/>
          <w:b/>
          <w:sz w:val="24"/>
          <w:szCs w:val="24"/>
        </w:rPr>
        <w:t>s</w:t>
      </w:r>
      <w:r w:rsidR="00043F3E" w:rsidRPr="00C82710">
        <w:rPr>
          <w:rFonts w:ascii="Arial" w:hAnsi="Arial" w:cs="Arial"/>
          <w:b/>
          <w:sz w:val="24"/>
          <w:szCs w:val="24"/>
        </w:rPr>
        <w:t xml:space="preserve"> para </w:t>
      </w:r>
      <w:r w:rsidRPr="00C82710">
        <w:rPr>
          <w:rFonts w:ascii="Arial" w:hAnsi="Arial" w:cs="Arial"/>
          <w:b/>
          <w:sz w:val="24"/>
          <w:szCs w:val="24"/>
        </w:rPr>
        <w:t xml:space="preserve">la evaluación de las propuestas </w:t>
      </w:r>
      <w:r w:rsidR="00043F3E" w:rsidRPr="00C82710">
        <w:rPr>
          <w:rFonts w:ascii="Arial" w:hAnsi="Arial" w:cs="Arial"/>
          <w:b/>
          <w:sz w:val="24"/>
          <w:szCs w:val="24"/>
        </w:rPr>
        <w:t>a efecto de</w:t>
      </w:r>
      <w:r w:rsidRPr="00C82710">
        <w:rPr>
          <w:rFonts w:ascii="Arial" w:hAnsi="Arial" w:cs="Arial"/>
          <w:b/>
          <w:sz w:val="24"/>
          <w:szCs w:val="24"/>
        </w:rPr>
        <w:t xml:space="preserve"> verificar que los </w:t>
      </w:r>
      <w:r w:rsidR="005E52AE" w:rsidRPr="00C82710">
        <w:rPr>
          <w:rFonts w:ascii="Arial" w:hAnsi="Arial" w:cs="Arial"/>
          <w:b/>
          <w:sz w:val="24"/>
          <w:szCs w:val="24"/>
        </w:rPr>
        <w:t>servicios</w:t>
      </w:r>
      <w:r w:rsidR="00727738" w:rsidRPr="00C82710">
        <w:rPr>
          <w:rFonts w:ascii="Arial" w:hAnsi="Arial" w:cs="Arial"/>
          <w:b/>
          <w:sz w:val="24"/>
          <w:szCs w:val="24"/>
        </w:rPr>
        <w:t xml:space="preserve"> </w:t>
      </w:r>
      <w:r w:rsidRPr="00C82710">
        <w:rPr>
          <w:rFonts w:ascii="Arial" w:hAnsi="Arial" w:cs="Arial"/>
          <w:b/>
          <w:sz w:val="24"/>
          <w:szCs w:val="24"/>
        </w:rPr>
        <w:t>ofertados por</w:t>
      </w:r>
      <w:r w:rsidR="00C469DF" w:rsidRPr="00C82710">
        <w:rPr>
          <w:rFonts w:ascii="Arial" w:hAnsi="Arial" w:cs="Arial"/>
          <w:b/>
          <w:sz w:val="24"/>
          <w:szCs w:val="24"/>
        </w:rPr>
        <w:t xml:space="preserve"> el licitante cumplan </w:t>
      </w:r>
      <w:r w:rsidRPr="00C82710">
        <w:rPr>
          <w:rFonts w:ascii="Arial" w:hAnsi="Arial" w:cs="Arial"/>
          <w:b/>
          <w:sz w:val="24"/>
          <w:szCs w:val="24"/>
        </w:rPr>
        <w:t>con las especificaciones y condiciones sol</w:t>
      </w:r>
      <w:r w:rsidR="00043F3E" w:rsidRPr="00C82710">
        <w:rPr>
          <w:rFonts w:ascii="Arial" w:hAnsi="Arial" w:cs="Arial"/>
          <w:b/>
          <w:sz w:val="24"/>
          <w:szCs w:val="24"/>
        </w:rPr>
        <w:t xml:space="preserve">icitadas en las presentes bases, la omisión de su presentación afectará la solvencia de la proposición y será motivo para desecharla. </w:t>
      </w:r>
    </w:p>
    <w:p w:rsidR="003107CF" w:rsidRPr="00C82710" w:rsidRDefault="003107CF" w:rsidP="00167901">
      <w:pPr>
        <w:pStyle w:val="3"/>
        <w:ind w:left="-851" w:right="-567" w:firstLine="0"/>
        <w:rPr>
          <w:rFonts w:ascii="Arial" w:hAnsi="Arial" w:cs="Arial"/>
          <w:color w:val="000000"/>
          <w:sz w:val="24"/>
          <w:szCs w:val="24"/>
        </w:rPr>
      </w:pPr>
      <w:r w:rsidRPr="00C82710">
        <w:rPr>
          <w:rFonts w:ascii="Arial" w:hAnsi="Arial" w:cs="Arial"/>
          <w:b/>
          <w:color w:val="000000"/>
          <w:sz w:val="24"/>
          <w:szCs w:val="24"/>
        </w:rPr>
        <w:t xml:space="preserve">Este documento será rubricado por </w:t>
      </w:r>
      <w:r w:rsidR="001D034C" w:rsidRPr="00C82710">
        <w:rPr>
          <w:rFonts w:ascii="Arial" w:hAnsi="Arial" w:cs="Arial"/>
          <w:b/>
          <w:color w:val="000000"/>
          <w:sz w:val="24"/>
          <w:szCs w:val="24"/>
        </w:rPr>
        <w:t>el</w:t>
      </w:r>
      <w:r w:rsidRPr="00C82710">
        <w:rPr>
          <w:rFonts w:ascii="Arial" w:hAnsi="Arial" w:cs="Arial"/>
          <w:b/>
          <w:color w:val="000000"/>
          <w:sz w:val="24"/>
          <w:szCs w:val="24"/>
        </w:rPr>
        <w:t xml:space="preserve"> </w:t>
      </w:r>
      <w:r w:rsidR="00D0585E" w:rsidRPr="00C82710">
        <w:rPr>
          <w:rFonts w:ascii="Arial" w:hAnsi="Arial" w:cs="Arial"/>
          <w:b/>
          <w:color w:val="000000"/>
          <w:sz w:val="24"/>
          <w:szCs w:val="24"/>
        </w:rPr>
        <w:t>servidor público</w:t>
      </w:r>
      <w:r w:rsidR="001D034C" w:rsidRPr="00C82710">
        <w:rPr>
          <w:rFonts w:ascii="Arial" w:hAnsi="Arial" w:cs="Arial"/>
          <w:b/>
          <w:color w:val="000000"/>
          <w:sz w:val="24"/>
          <w:szCs w:val="24"/>
        </w:rPr>
        <w:t xml:space="preserve"> que presida el acto de presentación y apertura de proposiciones </w:t>
      </w:r>
      <w:r w:rsidRPr="00C82710">
        <w:rPr>
          <w:rFonts w:ascii="Arial" w:hAnsi="Arial" w:cs="Arial"/>
          <w:b/>
          <w:color w:val="000000"/>
          <w:sz w:val="24"/>
          <w:szCs w:val="24"/>
        </w:rPr>
        <w:t>y por lo menos un licitante, si asistiere alguno</w:t>
      </w:r>
      <w:r w:rsidRPr="00C82710">
        <w:rPr>
          <w:rFonts w:ascii="Arial" w:hAnsi="Arial" w:cs="Arial"/>
          <w:color w:val="000000"/>
          <w:sz w:val="24"/>
          <w:szCs w:val="24"/>
        </w:rPr>
        <w:t>.</w:t>
      </w:r>
    </w:p>
    <w:p w:rsidR="008575ED" w:rsidRPr="00C82710" w:rsidRDefault="00AE44D4" w:rsidP="00167901">
      <w:pPr>
        <w:pStyle w:val="3"/>
        <w:ind w:left="-851" w:right="-567" w:firstLine="0"/>
        <w:rPr>
          <w:rFonts w:ascii="Arial" w:hAnsi="Arial" w:cs="Arial"/>
          <w:sz w:val="24"/>
          <w:szCs w:val="24"/>
        </w:rPr>
      </w:pPr>
      <w:r w:rsidRPr="00C82710">
        <w:rPr>
          <w:rFonts w:ascii="Arial" w:hAnsi="Arial" w:cs="Arial"/>
          <w:sz w:val="24"/>
          <w:szCs w:val="24"/>
        </w:rPr>
        <w:t xml:space="preserve">     </w:t>
      </w:r>
    </w:p>
    <w:p w:rsidR="008575ED" w:rsidRPr="00C82710" w:rsidRDefault="000E1A16" w:rsidP="00167901">
      <w:pPr>
        <w:pStyle w:val="4"/>
        <w:ind w:left="-851" w:right="-567" w:firstLine="0"/>
        <w:jc w:val="both"/>
        <w:rPr>
          <w:rFonts w:ascii="Arial" w:hAnsi="Arial" w:cs="Arial"/>
          <w:b w:val="0"/>
          <w:sz w:val="24"/>
          <w:szCs w:val="24"/>
        </w:rPr>
      </w:pPr>
      <w:r w:rsidRPr="00C82710">
        <w:rPr>
          <w:rFonts w:ascii="Arial" w:hAnsi="Arial" w:cs="Arial"/>
          <w:sz w:val="24"/>
          <w:szCs w:val="24"/>
        </w:rPr>
        <w:t xml:space="preserve">b) </w:t>
      </w:r>
      <w:r w:rsidR="007C0E24" w:rsidRPr="00C82710">
        <w:rPr>
          <w:rFonts w:ascii="Arial" w:hAnsi="Arial" w:cs="Arial"/>
          <w:sz w:val="24"/>
          <w:szCs w:val="24"/>
        </w:rPr>
        <w:t>MANIFESTACIÓN FACULTADES</w:t>
      </w:r>
      <w:r w:rsidR="00F952B1" w:rsidRPr="00C82710">
        <w:rPr>
          <w:rFonts w:ascii="Arial" w:hAnsi="Arial" w:cs="Arial"/>
          <w:sz w:val="24"/>
          <w:szCs w:val="24"/>
        </w:rPr>
        <w:t>:</w:t>
      </w:r>
      <w:r w:rsidR="008575ED" w:rsidRPr="00C82710">
        <w:rPr>
          <w:rFonts w:ascii="Arial" w:hAnsi="Arial" w:cs="Arial"/>
          <w:b w:val="0"/>
          <w:sz w:val="24"/>
          <w:szCs w:val="24"/>
        </w:rPr>
        <w:t xml:space="preserve"> </w:t>
      </w:r>
      <w:r w:rsidR="007C0E24" w:rsidRPr="00C82710">
        <w:rPr>
          <w:rFonts w:ascii="Arial" w:hAnsi="Arial" w:cs="Arial"/>
          <w:b w:val="0"/>
          <w:sz w:val="24"/>
          <w:szCs w:val="24"/>
        </w:rPr>
        <w:t>Documento e</w:t>
      </w:r>
      <w:r w:rsidR="000D43A1" w:rsidRPr="00C82710">
        <w:rPr>
          <w:rFonts w:ascii="Arial" w:hAnsi="Arial" w:cs="Arial"/>
          <w:b w:val="0"/>
          <w:sz w:val="24"/>
          <w:szCs w:val="24"/>
        </w:rPr>
        <w:t>n</w:t>
      </w:r>
      <w:r w:rsidR="007C0E24" w:rsidRPr="00C82710">
        <w:rPr>
          <w:rFonts w:ascii="Arial" w:hAnsi="Arial" w:cs="Arial"/>
          <w:b w:val="0"/>
          <w:sz w:val="24"/>
          <w:szCs w:val="24"/>
        </w:rPr>
        <w:t xml:space="preserve"> el licitante por </w:t>
      </w:r>
      <w:proofErr w:type="spellStart"/>
      <w:r w:rsidR="007C0E24" w:rsidRPr="00C82710">
        <w:rPr>
          <w:rFonts w:ascii="Arial" w:hAnsi="Arial" w:cs="Arial"/>
          <w:b w:val="0"/>
          <w:sz w:val="24"/>
          <w:szCs w:val="24"/>
        </w:rPr>
        <w:t>si</w:t>
      </w:r>
      <w:proofErr w:type="spellEnd"/>
      <w:r w:rsidR="007C0E24" w:rsidRPr="00C82710">
        <w:rPr>
          <w:rFonts w:ascii="Arial" w:hAnsi="Arial" w:cs="Arial"/>
          <w:b w:val="0"/>
          <w:sz w:val="24"/>
          <w:szCs w:val="24"/>
        </w:rPr>
        <w:t xml:space="preserve"> mismo o por conducto de su representante legal manifieste que cuenta con facultades para suscribir la propuesta y obligarse en los</w:t>
      </w:r>
      <w:r w:rsidR="000D43A1" w:rsidRPr="00C82710">
        <w:rPr>
          <w:rFonts w:ascii="Arial" w:hAnsi="Arial" w:cs="Arial"/>
          <w:b w:val="0"/>
          <w:sz w:val="24"/>
          <w:szCs w:val="24"/>
        </w:rPr>
        <w:t xml:space="preserve"> términos de l</w:t>
      </w:r>
      <w:r w:rsidR="001D034C" w:rsidRPr="00C82710">
        <w:rPr>
          <w:rFonts w:ascii="Arial" w:hAnsi="Arial" w:cs="Arial"/>
          <w:b w:val="0"/>
          <w:sz w:val="24"/>
          <w:szCs w:val="24"/>
        </w:rPr>
        <w:t>as disposiciones del ar</w:t>
      </w:r>
      <w:r w:rsidR="00C469DF" w:rsidRPr="00C82710">
        <w:rPr>
          <w:rFonts w:ascii="Arial" w:hAnsi="Arial" w:cs="Arial"/>
          <w:b w:val="0"/>
          <w:sz w:val="24"/>
          <w:szCs w:val="24"/>
        </w:rPr>
        <w:t>tículo 28 del Reglamento de “L</w:t>
      </w:r>
      <w:r w:rsidR="000D43A1" w:rsidRPr="00C82710">
        <w:rPr>
          <w:rFonts w:ascii="Arial" w:hAnsi="Arial" w:cs="Arial"/>
          <w:b w:val="0"/>
          <w:sz w:val="24"/>
          <w:szCs w:val="24"/>
        </w:rPr>
        <w:t xml:space="preserve">a </w:t>
      </w:r>
      <w:r w:rsidR="00A13E67" w:rsidRPr="00C82710">
        <w:rPr>
          <w:rFonts w:ascii="Arial" w:hAnsi="Arial" w:cs="Arial"/>
          <w:b w:val="0"/>
          <w:sz w:val="24"/>
          <w:szCs w:val="24"/>
        </w:rPr>
        <w:t>Ley</w:t>
      </w:r>
      <w:r w:rsidR="00C469DF" w:rsidRPr="00C82710">
        <w:rPr>
          <w:rFonts w:ascii="Arial" w:hAnsi="Arial" w:cs="Arial"/>
          <w:b w:val="0"/>
          <w:sz w:val="24"/>
          <w:szCs w:val="24"/>
        </w:rPr>
        <w:t>”</w:t>
      </w:r>
      <w:r w:rsidR="000D43A1" w:rsidRPr="00C82710">
        <w:rPr>
          <w:rFonts w:ascii="Arial" w:hAnsi="Arial" w:cs="Arial"/>
          <w:b w:val="0"/>
          <w:sz w:val="24"/>
          <w:szCs w:val="24"/>
        </w:rPr>
        <w:t>, p</w:t>
      </w:r>
      <w:r w:rsidR="00D0585E" w:rsidRPr="00C82710">
        <w:rPr>
          <w:rFonts w:ascii="Arial" w:hAnsi="Arial" w:cs="Arial"/>
          <w:b w:val="0"/>
          <w:sz w:val="24"/>
          <w:szCs w:val="24"/>
        </w:rPr>
        <w:t xml:space="preserve">udiendo </w:t>
      </w:r>
      <w:r w:rsidR="000D43A1" w:rsidRPr="00C82710">
        <w:rPr>
          <w:rFonts w:ascii="Arial" w:hAnsi="Arial" w:cs="Arial"/>
          <w:b w:val="0"/>
          <w:sz w:val="24"/>
          <w:szCs w:val="24"/>
        </w:rPr>
        <w:t>u</w:t>
      </w:r>
      <w:r w:rsidR="008575ED" w:rsidRPr="00C82710">
        <w:rPr>
          <w:rFonts w:ascii="Arial" w:hAnsi="Arial" w:cs="Arial"/>
          <w:b w:val="0"/>
          <w:sz w:val="24"/>
          <w:szCs w:val="24"/>
        </w:rPr>
        <w:t>tiliza</w:t>
      </w:r>
      <w:r w:rsidR="00D0585E" w:rsidRPr="00C82710">
        <w:rPr>
          <w:rFonts w:ascii="Arial" w:hAnsi="Arial" w:cs="Arial"/>
          <w:b w:val="0"/>
          <w:sz w:val="24"/>
          <w:szCs w:val="24"/>
        </w:rPr>
        <w:t>r</w:t>
      </w:r>
      <w:r w:rsidR="008575ED" w:rsidRPr="00C82710">
        <w:rPr>
          <w:rFonts w:ascii="Arial" w:hAnsi="Arial" w:cs="Arial"/>
          <w:b w:val="0"/>
          <w:sz w:val="24"/>
          <w:szCs w:val="24"/>
        </w:rPr>
        <w:t xml:space="preserve"> para ello el formato proporcionado en el </w:t>
      </w:r>
      <w:r w:rsidR="008575ED" w:rsidRPr="00C82710">
        <w:rPr>
          <w:rFonts w:ascii="Arial" w:hAnsi="Arial" w:cs="Arial"/>
          <w:sz w:val="24"/>
          <w:szCs w:val="24"/>
        </w:rPr>
        <w:t xml:space="preserve">Anexo </w:t>
      </w:r>
      <w:r w:rsidRPr="00C82710">
        <w:rPr>
          <w:rFonts w:ascii="Arial" w:hAnsi="Arial" w:cs="Arial"/>
          <w:sz w:val="24"/>
          <w:szCs w:val="24"/>
        </w:rPr>
        <w:t>2</w:t>
      </w:r>
      <w:r w:rsidR="00E75992" w:rsidRPr="00C82710">
        <w:rPr>
          <w:rFonts w:ascii="Arial" w:hAnsi="Arial" w:cs="Arial"/>
          <w:b w:val="0"/>
          <w:sz w:val="24"/>
          <w:szCs w:val="24"/>
        </w:rPr>
        <w:t xml:space="preserve"> </w:t>
      </w:r>
      <w:r w:rsidR="008575ED" w:rsidRPr="00C82710">
        <w:rPr>
          <w:rFonts w:ascii="Arial" w:hAnsi="Arial" w:cs="Arial"/>
          <w:b w:val="0"/>
          <w:sz w:val="24"/>
          <w:szCs w:val="24"/>
        </w:rPr>
        <w:t>de estas bases de licitación, la cual deberá firmar el licitante</w:t>
      </w:r>
      <w:r w:rsidR="00CD7F92" w:rsidRPr="00C82710">
        <w:rPr>
          <w:rFonts w:ascii="Arial" w:hAnsi="Arial" w:cs="Arial"/>
          <w:b w:val="0"/>
          <w:sz w:val="24"/>
          <w:szCs w:val="24"/>
        </w:rPr>
        <w:t xml:space="preserve"> o su representante legal según sea el caso</w:t>
      </w:r>
      <w:r w:rsidR="0006058E" w:rsidRPr="00C82710">
        <w:rPr>
          <w:rFonts w:ascii="Arial" w:hAnsi="Arial" w:cs="Arial"/>
          <w:b w:val="0"/>
          <w:sz w:val="24"/>
          <w:szCs w:val="24"/>
        </w:rPr>
        <w:t xml:space="preserve"> de lo contrario será desechada</w:t>
      </w:r>
      <w:r w:rsidR="0006058E" w:rsidRPr="00C82710">
        <w:rPr>
          <w:rFonts w:ascii="Arial" w:hAnsi="Arial" w:cs="Arial"/>
          <w:sz w:val="24"/>
          <w:szCs w:val="24"/>
        </w:rPr>
        <w:t xml:space="preserve"> </w:t>
      </w:r>
      <w:r w:rsidR="0006058E" w:rsidRPr="00C82710">
        <w:rPr>
          <w:rFonts w:ascii="Arial" w:hAnsi="Arial" w:cs="Arial"/>
          <w:b w:val="0"/>
          <w:sz w:val="24"/>
          <w:szCs w:val="24"/>
        </w:rPr>
        <w:t>su proposición</w:t>
      </w:r>
    </w:p>
    <w:p w:rsidR="0017067C" w:rsidRPr="00C82710" w:rsidRDefault="0017067C" w:rsidP="00167901">
      <w:pPr>
        <w:pStyle w:val="3"/>
        <w:ind w:left="-851" w:right="-567" w:firstLine="0"/>
        <w:rPr>
          <w:rFonts w:ascii="Arial" w:hAnsi="Arial" w:cs="Arial"/>
          <w:b/>
          <w:sz w:val="24"/>
          <w:szCs w:val="24"/>
        </w:rPr>
      </w:pPr>
      <w:r w:rsidRPr="00C82710">
        <w:rPr>
          <w:rFonts w:ascii="Arial" w:hAnsi="Arial" w:cs="Arial"/>
          <w:b/>
          <w:sz w:val="24"/>
          <w:szCs w:val="24"/>
        </w:rPr>
        <w:t xml:space="preserve">Dicho documento será utilizado en la evaluación de las propuestas </w:t>
      </w:r>
      <w:r w:rsidR="00043F3E" w:rsidRPr="00C82710">
        <w:rPr>
          <w:rFonts w:ascii="Arial" w:hAnsi="Arial" w:cs="Arial"/>
          <w:b/>
          <w:sz w:val="24"/>
          <w:szCs w:val="24"/>
        </w:rPr>
        <w:t>a efecto de</w:t>
      </w:r>
      <w:r w:rsidRPr="00C82710">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C82710">
        <w:rPr>
          <w:rFonts w:ascii="Arial" w:hAnsi="Arial" w:cs="Arial"/>
          <w:b/>
          <w:sz w:val="24"/>
          <w:szCs w:val="24"/>
        </w:rPr>
        <w:t>, la omisión de su presentación afectará la solvencia de la proposición y será motivo para desecharla.</w:t>
      </w:r>
    </w:p>
    <w:p w:rsidR="008B7718" w:rsidRPr="00C82710" w:rsidRDefault="008B7718" w:rsidP="00167901">
      <w:pPr>
        <w:pStyle w:val="3"/>
        <w:ind w:left="-851" w:right="-567" w:firstLine="0"/>
        <w:rPr>
          <w:rFonts w:ascii="Arial" w:hAnsi="Arial" w:cs="Arial"/>
          <w:b/>
          <w:sz w:val="24"/>
          <w:szCs w:val="24"/>
        </w:rPr>
      </w:pPr>
    </w:p>
    <w:p w:rsidR="007C0E24" w:rsidRPr="00C82710" w:rsidRDefault="000E1A16" w:rsidP="00167901">
      <w:pPr>
        <w:pStyle w:val="4"/>
        <w:tabs>
          <w:tab w:val="left" w:pos="540"/>
        </w:tabs>
        <w:ind w:left="-851" w:right="-567" w:firstLine="0"/>
        <w:jc w:val="both"/>
        <w:rPr>
          <w:rFonts w:ascii="Arial" w:hAnsi="Arial" w:cs="Arial"/>
          <w:b w:val="0"/>
          <w:color w:val="000000"/>
          <w:sz w:val="24"/>
          <w:szCs w:val="24"/>
        </w:rPr>
      </w:pPr>
      <w:r w:rsidRPr="00C82710">
        <w:rPr>
          <w:rFonts w:ascii="Arial" w:hAnsi="Arial" w:cs="Arial"/>
          <w:sz w:val="24"/>
          <w:szCs w:val="24"/>
        </w:rPr>
        <w:t>c)</w:t>
      </w:r>
      <w:r w:rsidRPr="00C82710">
        <w:rPr>
          <w:rFonts w:ascii="Arial" w:hAnsi="Arial" w:cs="Arial"/>
          <w:b w:val="0"/>
          <w:sz w:val="24"/>
          <w:szCs w:val="24"/>
        </w:rPr>
        <w:t xml:space="preserve"> </w:t>
      </w:r>
      <w:r w:rsidR="007C0E24" w:rsidRPr="00C82710">
        <w:rPr>
          <w:rFonts w:ascii="Arial" w:hAnsi="Arial" w:cs="Arial"/>
          <w:sz w:val="24"/>
          <w:szCs w:val="24"/>
        </w:rPr>
        <w:t>COMPROBANTE PARA ACREDITAR SU DOMICILIO Y REGISTRO FISCAL EN EL ESTADO DE BAJA CALIFORNIA</w:t>
      </w:r>
      <w:r w:rsidR="007C0E24" w:rsidRPr="00C82710">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C82710">
          <w:rPr>
            <w:rFonts w:ascii="Arial" w:hAnsi="Arial" w:cs="Arial"/>
            <w:b w:val="0"/>
            <w:sz w:val="24"/>
            <w:szCs w:val="24"/>
          </w:rPr>
          <w:t>la C</w:t>
        </w:r>
        <w:r w:rsidR="008B7718" w:rsidRPr="00C82710">
          <w:rPr>
            <w:rFonts w:ascii="Arial" w:hAnsi="Arial" w:cs="Arial"/>
            <w:b w:val="0"/>
            <w:sz w:val="24"/>
            <w:szCs w:val="24"/>
          </w:rPr>
          <w:t>édula</w:t>
        </w:r>
      </w:smartTag>
      <w:r w:rsidR="007C0E24" w:rsidRPr="00C82710">
        <w:rPr>
          <w:rFonts w:ascii="Arial" w:hAnsi="Arial" w:cs="Arial"/>
          <w:b w:val="0"/>
          <w:sz w:val="24"/>
          <w:szCs w:val="24"/>
        </w:rPr>
        <w:t xml:space="preserve"> de Identificación F</w:t>
      </w:r>
      <w:r w:rsidR="008B7718" w:rsidRPr="00C82710">
        <w:rPr>
          <w:rFonts w:ascii="Arial" w:hAnsi="Arial" w:cs="Arial"/>
          <w:b w:val="0"/>
          <w:sz w:val="24"/>
          <w:szCs w:val="24"/>
        </w:rPr>
        <w:t>iscal,  Aviso al Registro Estatal de Causantes e</w:t>
      </w:r>
      <w:r w:rsidR="00D30A6E" w:rsidRPr="00C82710">
        <w:rPr>
          <w:rFonts w:ascii="Arial" w:hAnsi="Arial" w:cs="Arial"/>
          <w:b w:val="0"/>
          <w:sz w:val="24"/>
          <w:szCs w:val="24"/>
        </w:rPr>
        <w:t>n el Estado de Baja California o</w:t>
      </w:r>
      <w:r w:rsidR="008B7718" w:rsidRPr="00C82710">
        <w:rPr>
          <w:rFonts w:ascii="Arial" w:hAnsi="Arial" w:cs="Arial"/>
          <w:b w:val="0"/>
          <w:sz w:val="24"/>
          <w:szCs w:val="24"/>
        </w:rPr>
        <w:t xml:space="preserve"> copia del último </w:t>
      </w:r>
      <w:r w:rsidR="007C0E24" w:rsidRPr="00C82710">
        <w:rPr>
          <w:rFonts w:ascii="Arial" w:hAnsi="Arial" w:cs="Arial"/>
          <w:b w:val="0"/>
          <w:sz w:val="24"/>
          <w:szCs w:val="24"/>
        </w:rPr>
        <w:t>pago de sus impuestos estatales.</w:t>
      </w:r>
    </w:p>
    <w:p w:rsidR="008B7718" w:rsidRPr="00C82710" w:rsidRDefault="00223C72" w:rsidP="00167901">
      <w:pPr>
        <w:pStyle w:val="4"/>
        <w:tabs>
          <w:tab w:val="left" w:pos="540"/>
          <w:tab w:val="left" w:pos="990"/>
        </w:tabs>
        <w:ind w:left="-851" w:right="-567" w:firstLine="0"/>
        <w:jc w:val="both"/>
        <w:rPr>
          <w:rFonts w:ascii="Arial" w:hAnsi="Arial" w:cs="Arial"/>
          <w:color w:val="000000"/>
          <w:sz w:val="24"/>
          <w:szCs w:val="24"/>
        </w:rPr>
      </w:pPr>
      <w:r w:rsidRPr="00C82710">
        <w:rPr>
          <w:rFonts w:ascii="Arial" w:hAnsi="Arial" w:cs="Arial"/>
          <w:sz w:val="24"/>
          <w:szCs w:val="24"/>
        </w:rPr>
        <w:t>Dichos</w:t>
      </w:r>
      <w:r w:rsidR="008B7718" w:rsidRPr="00C82710">
        <w:rPr>
          <w:rFonts w:ascii="Arial" w:hAnsi="Arial" w:cs="Arial"/>
          <w:sz w:val="24"/>
          <w:szCs w:val="24"/>
        </w:rPr>
        <w:t xml:space="preserve"> documento</w:t>
      </w:r>
      <w:r w:rsidRPr="00C82710">
        <w:rPr>
          <w:rFonts w:ascii="Arial" w:hAnsi="Arial" w:cs="Arial"/>
          <w:sz w:val="24"/>
          <w:szCs w:val="24"/>
        </w:rPr>
        <w:t>s</w:t>
      </w:r>
      <w:r w:rsidR="008B7718" w:rsidRPr="00C82710">
        <w:rPr>
          <w:rFonts w:ascii="Arial" w:hAnsi="Arial" w:cs="Arial"/>
          <w:sz w:val="24"/>
          <w:szCs w:val="24"/>
        </w:rPr>
        <w:t xml:space="preserve"> será</w:t>
      </w:r>
      <w:r w:rsidRPr="00C82710">
        <w:rPr>
          <w:rFonts w:ascii="Arial" w:hAnsi="Arial" w:cs="Arial"/>
          <w:sz w:val="24"/>
          <w:szCs w:val="24"/>
        </w:rPr>
        <w:t>n</w:t>
      </w:r>
      <w:r w:rsidR="008B7718" w:rsidRPr="00C82710">
        <w:rPr>
          <w:rFonts w:ascii="Arial" w:hAnsi="Arial" w:cs="Arial"/>
          <w:sz w:val="24"/>
          <w:szCs w:val="24"/>
        </w:rPr>
        <w:t xml:space="preserve"> utilizado</w:t>
      </w:r>
      <w:r w:rsidRPr="00C82710">
        <w:rPr>
          <w:rFonts w:ascii="Arial" w:hAnsi="Arial" w:cs="Arial"/>
          <w:sz w:val="24"/>
          <w:szCs w:val="24"/>
        </w:rPr>
        <w:t>s</w:t>
      </w:r>
      <w:r w:rsidR="008B7718" w:rsidRPr="00C82710">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C82710">
        <w:rPr>
          <w:rFonts w:ascii="Arial" w:hAnsi="Arial" w:cs="Arial"/>
          <w:sz w:val="24"/>
          <w:szCs w:val="24"/>
        </w:rPr>
        <w:t>, la omisión de su presentación afectará la solvencia de la proposición y será motivo para desecharla.</w:t>
      </w:r>
    </w:p>
    <w:p w:rsidR="008B7718" w:rsidRPr="00C82710" w:rsidRDefault="008B7718" w:rsidP="00167901">
      <w:pPr>
        <w:pStyle w:val="4"/>
        <w:tabs>
          <w:tab w:val="left" w:pos="540"/>
          <w:tab w:val="left" w:pos="990"/>
        </w:tabs>
        <w:ind w:left="-851" w:right="-567" w:firstLine="0"/>
        <w:jc w:val="both"/>
        <w:rPr>
          <w:rFonts w:ascii="Arial" w:hAnsi="Arial" w:cs="Arial"/>
          <w:b w:val="0"/>
          <w:sz w:val="24"/>
          <w:szCs w:val="24"/>
        </w:rPr>
      </w:pPr>
    </w:p>
    <w:p w:rsidR="00E11888" w:rsidRPr="00C82710" w:rsidRDefault="000E1A16" w:rsidP="00167901">
      <w:pPr>
        <w:pStyle w:val="4"/>
        <w:ind w:left="-851" w:right="-567" w:firstLine="0"/>
        <w:jc w:val="both"/>
        <w:rPr>
          <w:rFonts w:ascii="Arial" w:hAnsi="Arial" w:cs="Arial"/>
          <w:sz w:val="24"/>
          <w:szCs w:val="24"/>
        </w:rPr>
      </w:pPr>
      <w:r w:rsidRPr="00C82710">
        <w:rPr>
          <w:rFonts w:ascii="Arial" w:hAnsi="Arial" w:cs="Arial"/>
          <w:sz w:val="24"/>
          <w:szCs w:val="24"/>
        </w:rPr>
        <w:t xml:space="preserve">d) </w:t>
      </w:r>
      <w:r w:rsidR="00F952B1" w:rsidRPr="00C82710">
        <w:rPr>
          <w:rFonts w:ascii="Arial" w:hAnsi="Arial" w:cs="Arial"/>
          <w:sz w:val="24"/>
          <w:szCs w:val="24"/>
        </w:rPr>
        <w:t>DECLARACIÓN DE INTEGRIDAD</w:t>
      </w:r>
      <w:r w:rsidR="007C0E24" w:rsidRPr="00C82710">
        <w:rPr>
          <w:rFonts w:ascii="Arial" w:hAnsi="Arial" w:cs="Arial"/>
          <w:sz w:val="24"/>
          <w:szCs w:val="24"/>
        </w:rPr>
        <w:t>:</w:t>
      </w:r>
      <w:r w:rsidR="00E11888" w:rsidRPr="00C82710">
        <w:rPr>
          <w:rFonts w:ascii="Arial" w:hAnsi="Arial" w:cs="Arial"/>
          <w:b w:val="0"/>
          <w:sz w:val="24"/>
          <w:szCs w:val="24"/>
        </w:rPr>
        <w:t xml:space="preserve"> En la que </w:t>
      </w:r>
      <w:r w:rsidR="00C469DF" w:rsidRPr="00C82710">
        <w:rPr>
          <w:rFonts w:ascii="Arial" w:hAnsi="Arial" w:cs="Arial"/>
          <w:b w:val="0"/>
          <w:sz w:val="24"/>
          <w:szCs w:val="24"/>
        </w:rPr>
        <w:t xml:space="preserve">el licitante manifieste por </w:t>
      </w:r>
      <w:proofErr w:type="spellStart"/>
      <w:r w:rsidR="00C469DF" w:rsidRPr="00C82710">
        <w:rPr>
          <w:rFonts w:ascii="Arial" w:hAnsi="Arial" w:cs="Arial"/>
          <w:b w:val="0"/>
          <w:sz w:val="24"/>
          <w:szCs w:val="24"/>
        </w:rPr>
        <w:t>si</w:t>
      </w:r>
      <w:proofErr w:type="spellEnd"/>
      <w:r w:rsidR="00C469DF" w:rsidRPr="00C82710">
        <w:rPr>
          <w:rFonts w:ascii="Arial" w:hAnsi="Arial" w:cs="Arial"/>
          <w:b w:val="0"/>
          <w:sz w:val="24"/>
          <w:szCs w:val="24"/>
        </w:rPr>
        <w:t xml:space="preserve"> mismo o por conducto de su Representante Legal</w:t>
      </w:r>
      <w:r w:rsidR="00E11888" w:rsidRPr="00C82710">
        <w:rPr>
          <w:rFonts w:ascii="Arial" w:hAnsi="Arial" w:cs="Arial"/>
          <w:b w:val="0"/>
          <w:sz w:val="24"/>
          <w:szCs w:val="24"/>
        </w:rPr>
        <w:t xml:space="preserve"> que</w:t>
      </w:r>
      <w:r w:rsidR="00C469DF" w:rsidRPr="00C82710">
        <w:rPr>
          <w:rFonts w:ascii="Arial" w:hAnsi="Arial" w:cs="Arial"/>
          <w:b w:val="0"/>
          <w:sz w:val="24"/>
          <w:szCs w:val="24"/>
        </w:rPr>
        <w:t>,</w:t>
      </w:r>
      <w:r w:rsidR="00E11888" w:rsidRPr="00C82710">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C82710">
        <w:rPr>
          <w:rFonts w:ascii="Arial" w:hAnsi="Arial" w:cs="Arial"/>
          <w:b w:val="0"/>
          <w:sz w:val="24"/>
          <w:szCs w:val="24"/>
        </w:rPr>
        <w:t>s</w:t>
      </w:r>
      <w:r w:rsidR="00E11888" w:rsidRPr="00C82710">
        <w:rPr>
          <w:rFonts w:ascii="Arial" w:hAnsi="Arial" w:cs="Arial"/>
          <w:b w:val="0"/>
          <w:sz w:val="24"/>
          <w:szCs w:val="24"/>
        </w:rPr>
        <w:t xml:space="preserve"> con relación a los demás participantes. </w:t>
      </w:r>
      <w:r w:rsidR="00E410E6" w:rsidRPr="00C82710">
        <w:rPr>
          <w:rFonts w:ascii="Arial" w:hAnsi="Arial" w:cs="Arial"/>
          <w:sz w:val="24"/>
          <w:szCs w:val="24"/>
        </w:rPr>
        <w:t>A</w:t>
      </w:r>
      <w:r w:rsidR="0017067C" w:rsidRPr="00C82710">
        <w:rPr>
          <w:rFonts w:ascii="Arial" w:hAnsi="Arial" w:cs="Arial"/>
          <w:sz w:val="24"/>
          <w:szCs w:val="24"/>
        </w:rPr>
        <w:t xml:space="preserve">nexo </w:t>
      </w:r>
      <w:r w:rsidRPr="00C82710">
        <w:rPr>
          <w:rFonts w:ascii="Arial" w:hAnsi="Arial" w:cs="Arial"/>
          <w:sz w:val="24"/>
          <w:szCs w:val="24"/>
        </w:rPr>
        <w:t>3</w:t>
      </w:r>
      <w:r w:rsidR="0017067C" w:rsidRPr="00C82710">
        <w:rPr>
          <w:rFonts w:ascii="Arial" w:hAnsi="Arial" w:cs="Arial"/>
          <w:b w:val="0"/>
          <w:sz w:val="24"/>
          <w:szCs w:val="24"/>
        </w:rPr>
        <w:t xml:space="preserve"> de estas bases, la cual deberá firmar el licitante</w:t>
      </w:r>
      <w:r w:rsidR="00F447D3" w:rsidRPr="00C82710">
        <w:rPr>
          <w:rFonts w:ascii="Arial" w:hAnsi="Arial" w:cs="Arial"/>
          <w:b w:val="0"/>
          <w:sz w:val="24"/>
          <w:szCs w:val="24"/>
        </w:rPr>
        <w:t xml:space="preserve"> o su representante legal</w:t>
      </w:r>
      <w:r w:rsidR="0017067C" w:rsidRPr="00C82710">
        <w:rPr>
          <w:rFonts w:ascii="Arial" w:hAnsi="Arial" w:cs="Arial"/>
          <w:b w:val="0"/>
          <w:sz w:val="24"/>
          <w:szCs w:val="24"/>
        </w:rPr>
        <w:t xml:space="preserve">, de lo contrario será </w:t>
      </w:r>
      <w:proofErr w:type="gramStart"/>
      <w:r w:rsidR="0017067C" w:rsidRPr="00C82710">
        <w:rPr>
          <w:rFonts w:ascii="Arial" w:hAnsi="Arial" w:cs="Arial"/>
          <w:b w:val="0"/>
          <w:sz w:val="24"/>
          <w:szCs w:val="24"/>
        </w:rPr>
        <w:t>desechada</w:t>
      </w:r>
      <w:proofErr w:type="gramEnd"/>
      <w:r w:rsidR="0017067C" w:rsidRPr="00C82710">
        <w:rPr>
          <w:rFonts w:ascii="Arial" w:hAnsi="Arial" w:cs="Arial"/>
          <w:sz w:val="24"/>
          <w:szCs w:val="24"/>
        </w:rPr>
        <w:t xml:space="preserve"> </w:t>
      </w:r>
      <w:r w:rsidR="0017067C" w:rsidRPr="00C82710">
        <w:rPr>
          <w:rFonts w:ascii="Arial" w:hAnsi="Arial" w:cs="Arial"/>
          <w:b w:val="0"/>
          <w:sz w:val="24"/>
          <w:szCs w:val="24"/>
        </w:rPr>
        <w:t>su proposición.</w:t>
      </w:r>
    </w:p>
    <w:p w:rsidR="0017067C" w:rsidRPr="00C82710" w:rsidRDefault="0017067C" w:rsidP="00167901">
      <w:pPr>
        <w:pStyle w:val="3"/>
        <w:ind w:left="-851" w:right="-567" w:firstLine="0"/>
        <w:rPr>
          <w:rFonts w:ascii="Arial" w:hAnsi="Arial" w:cs="Arial"/>
          <w:color w:val="000000"/>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C82710">
        <w:rPr>
          <w:rFonts w:ascii="Arial" w:hAnsi="Arial" w:cs="Arial"/>
          <w:b/>
          <w:sz w:val="24"/>
          <w:szCs w:val="24"/>
        </w:rPr>
        <w:t>, la omisión de su presentación afectará la solvencia de la proposición y será motivo para desecharla.</w:t>
      </w:r>
    </w:p>
    <w:p w:rsidR="00E11888" w:rsidRPr="00C82710" w:rsidRDefault="00E11888" w:rsidP="00167901">
      <w:pPr>
        <w:pStyle w:val="4"/>
        <w:ind w:left="-851" w:right="-567" w:firstLine="0"/>
        <w:jc w:val="both"/>
        <w:rPr>
          <w:rFonts w:ascii="Arial" w:hAnsi="Arial" w:cs="Arial"/>
          <w:sz w:val="24"/>
          <w:szCs w:val="24"/>
        </w:rPr>
      </w:pPr>
    </w:p>
    <w:p w:rsidR="00F952B1" w:rsidRPr="00C82710" w:rsidRDefault="000E1A16" w:rsidP="00167901">
      <w:pPr>
        <w:pStyle w:val="3"/>
        <w:ind w:left="-851" w:right="-567" w:firstLine="0"/>
        <w:rPr>
          <w:rFonts w:ascii="Arial" w:hAnsi="Arial" w:cs="Arial"/>
          <w:b/>
          <w:sz w:val="24"/>
          <w:szCs w:val="24"/>
        </w:rPr>
      </w:pPr>
      <w:r w:rsidRPr="00C82710">
        <w:rPr>
          <w:rFonts w:ascii="Arial" w:hAnsi="Arial" w:cs="Arial"/>
          <w:b/>
          <w:sz w:val="24"/>
          <w:szCs w:val="24"/>
        </w:rPr>
        <w:t xml:space="preserve">e) </w:t>
      </w:r>
      <w:r w:rsidR="00F952B1" w:rsidRPr="00C82710">
        <w:rPr>
          <w:rFonts w:ascii="Arial" w:hAnsi="Arial" w:cs="Arial"/>
          <w:b/>
          <w:sz w:val="24"/>
          <w:szCs w:val="24"/>
        </w:rPr>
        <w:t>MANIFESTACIÓN DE IMPEDIMENTOS LEGALES</w:t>
      </w:r>
      <w:r w:rsidRPr="00C82710">
        <w:rPr>
          <w:rFonts w:ascii="Arial" w:hAnsi="Arial" w:cs="Arial"/>
          <w:b/>
          <w:sz w:val="24"/>
          <w:szCs w:val="24"/>
        </w:rPr>
        <w:t xml:space="preserve">: </w:t>
      </w:r>
      <w:r w:rsidRPr="00C82710">
        <w:rPr>
          <w:rFonts w:ascii="Arial" w:hAnsi="Arial" w:cs="Arial"/>
          <w:sz w:val="24"/>
          <w:szCs w:val="24"/>
        </w:rPr>
        <w:t>Declarando</w:t>
      </w:r>
      <w:r w:rsidR="008575ED" w:rsidRPr="00C82710">
        <w:rPr>
          <w:rFonts w:ascii="Arial" w:hAnsi="Arial" w:cs="Arial"/>
          <w:sz w:val="24"/>
          <w:szCs w:val="24"/>
        </w:rPr>
        <w:t xml:space="preserve"> </w:t>
      </w:r>
      <w:r w:rsidR="00645DF7" w:rsidRPr="00C82710">
        <w:rPr>
          <w:rFonts w:ascii="Arial" w:hAnsi="Arial" w:cs="Arial"/>
          <w:sz w:val="24"/>
          <w:szCs w:val="24"/>
        </w:rPr>
        <w:t xml:space="preserve">bajo protesta de decir verdad </w:t>
      </w:r>
      <w:r w:rsidR="00F952B1" w:rsidRPr="00C82710">
        <w:rPr>
          <w:rFonts w:ascii="Arial" w:hAnsi="Arial" w:cs="Arial"/>
          <w:sz w:val="24"/>
          <w:szCs w:val="24"/>
        </w:rPr>
        <w:t>que el licitante</w:t>
      </w:r>
      <w:r w:rsidR="008575ED" w:rsidRPr="00C82710">
        <w:rPr>
          <w:rFonts w:ascii="Arial" w:hAnsi="Arial" w:cs="Arial"/>
          <w:sz w:val="24"/>
          <w:szCs w:val="24"/>
        </w:rPr>
        <w:t xml:space="preserve"> NO </w:t>
      </w:r>
      <w:r w:rsidR="00F952B1" w:rsidRPr="00C82710">
        <w:rPr>
          <w:rFonts w:ascii="Arial" w:hAnsi="Arial" w:cs="Arial"/>
          <w:sz w:val="24"/>
          <w:szCs w:val="24"/>
        </w:rPr>
        <w:t xml:space="preserve">se ubica </w:t>
      </w:r>
      <w:r w:rsidR="008575ED" w:rsidRPr="00C82710">
        <w:rPr>
          <w:rFonts w:ascii="Arial" w:hAnsi="Arial" w:cs="Arial"/>
          <w:sz w:val="24"/>
          <w:szCs w:val="24"/>
        </w:rPr>
        <w:t>en ning</w:t>
      </w:r>
      <w:r w:rsidR="00F952B1" w:rsidRPr="00C82710">
        <w:rPr>
          <w:rFonts w:ascii="Arial" w:hAnsi="Arial" w:cs="Arial"/>
          <w:sz w:val="24"/>
          <w:szCs w:val="24"/>
        </w:rPr>
        <w:t>u</w:t>
      </w:r>
      <w:r w:rsidR="008575ED" w:rsidRPr="00C82710">
        <w:rPr>
          <w:rFonts w:ascii="Arial" w:hAnsi="Arial" w:cs="Arial"/>
          <w:sz w:val="24"/>
          <w:szCs w:val="24"/>
        </w:rPr>
        <w:t>n</w:t>
      </w:r>
      <w:r w:rsidR="00F952B1" w:rsidRPr="00C82710">
        <w:rPr>
          <w:rFonts w:ascii="Arial" w:hAnsi="Arial" w:cs="Arial"/>
          <w:sz w:val="24"/>
          <w:szCs w:val="24"/>
        </w:rPr>
        <w:t>o de los</w:t>
      </w:r>
      <w:r w:rsidR="008575ED" w:rsidRPr="00C82710">
        <w:rPr>
          <w:rFonts w:ascii="Arial" w:hAnsi="Arial" w:cs="Arial"/>
          <w:sz w:val="24"/>
          <w:szCs w:val="24"/>
        </w:rPr>
        <w:t xml:space="preserve"> supuesto</w:t>
      </w:r>
      <w:r w:rsidR="00F952B1" w:rsidRPr="00C82710">
        <w:rPr>
          <w:rFonts w:ascii="Arial" w:hAnsi="Arial" w:cs="Arial"/>
          <w:sz w:val="24"/>
          <w:szCs w:val="24"/>
        </w:rPr>
        <w:t>s previstos en</w:t>
      </w:r>
      <w:r w:rsidR="0006058E" w:rsidRPr="00C82710">
        <w:rPr>
          <w:rFonts w:ascii="Arial" w:hAnsi="Arial" w:cs="Arial"/>
          <w:sz w:val="24"/>
          <w:szCs w:val="24"/>
        </w:rPr>
        <w:t xml:space="preserve"> </w:t>
      </w:r>
      <w:r w:rsidR="008575ED" w:rsidRPr="00C82710">
        <w:rPr>
          <w:rFonts w:ascii="Arial" w:hAnsi="Arial" w:cs="Arial"/>
          <w:sz w:val="24"/>
          <w:szCs w:val="24"/>
        </w:rPr>
        <w:t>e</w:t>
      </w:r>
      <w:r w:rsidR="00C469DF" w:rsidRPr="00C82710">
        <w:rPr>
          <w:rFonts w:ascii="Arial" w:hAnsi="Arial" w:cs="Arial"/>
          <w:sz w:val="24"/>
          <w:szCs w:val="24"/>
        </w:rPr>
        <w:t>l</w:t>
      </w:r>
      <w:r w:rsidR="0017067C" w:rsidRPr="00C82710">
        <w:rPr>
          <w:rFonts w:ascii="Arial" w:hAnsi="Arial" w:cs="Arial"/>
          <w:sz w:val="24"/>
          <w:szCs w:val="24"/>
        </w:rPr>
        <w:t xml:space="preserve"> </w:t>
      </w:r>
      <w:r w:rsidR="00C469DF" w:rsidRPr="00C82710">
        <w:rPr>
          <w:rFonts w:ascii="Arial" w:hAnsi="Arial" w:cs="Arial"/>
          <w:sz w:val="24"/>
          <w:szCs w:val="24"/>
        </w:rPr>
        <w:t>artículo</w:t>
      </w:r>
      <w:r w:rsidR="0017067C" w:rsidRPr="00C82710">
        <w:rPr>
          <w:rFonts w:ascii="Arial" w:hAnsi="Arial" w:cs="Arial"/>
          <w:sz w:val="24"/>
          <w:szCs w:val="24"/>
        </w:rPr>
        <w:t xml:space="preserve"> </w:t>
      </w:r>
      <w:r w:rsidR="00C469DF" w:rsidRPr="00C82710">
        <w:rPr>
          <w:rFonts w:ascii="Arial" w:hAnsi="Arial" w:cs="Arial"/>
          <w:sz w:val="24"/>
          <w:szCs w:val="24"/>
        </w:rPr>
        <w:t>49</w:t>
      </w:r>
      <w:r w:rsidR="00BA1986" w:rsidRPr="00C82710">
        <w:rPr>
          <w:rFonts w:ascii="Arial" w:hAnsi="Arial" w:cs="Arial"/>
          <w:sz w:val="24"/>
          <w:szCs w:val="24"/>
        </w:rPr>
        <w:t xml:space="preserve"> </w:t>
      </w:r>
      <w:r w:rsidR="008575ED" w:rsidRPr="00C82710">
        <w:rPr>
          <w:rFonts w:ascii="Arial" w:hAnsi="Arial" w:cs="Arial"/>
          <w:sz w:val="24"/>
          <w:szCs w:val="24"/>
        </w:rPr>
        <w:t xml:space="preserve">de </w:t>
      </w:r>
      <w:r w:rsidR="00C469DF" w:rsidRPr="00C82710">
        <w:rPr>
          <w:rFonts w:ascii="Arial" w:hAnsi="Arial" w:cs="Arial"/>
          <w:sz w:val="24"/>
          <w:szCs w:val="24"/>
        </w:rPr>
        <w:t>“L</w:t>
      </w:r>
      <w:r w:rsidR="008575ED" w:rsidRPr="00C82710">
        <w:rPr>
          <w:rFonts w:ascii="Arial" w:hAnsi="Arial" w:cs="Arial"/>
          <w:sz w:val="24"/>
          <w:szCs w:val="24"/>
        </w:rPr>
        <w:t xml:space="preserve">a </w:t>
      </w:r>
      <w:r w:rsidR="00A13E67" w:rsidRPr="00C82710">
        <w:rPr>
          <w:rFonts w:ascii="Arial" w:hAnsi="Arial" w:cs="Arial"/>
          <w:sz w:val="24"/>
          <w:szCs w:val="24"/>
        </w:rPr>
        <w:t>Ley</w:t>
      </w:r>
      <w:r w:rsidR="00C469DF" w:rsidRPr="00C82710">
        <w:rPr>
          <w:rFonts w:ascii="Arial" w:hAnsi="Arial" w:cs="Arial"/>
          <w:sz w:val="24"/>
          <w:szCs w:val="24"/>
        </w:rPr>
        <w:t>”,</w:t>
      </w:r>
      <w:r w:rsidR="00F952B1" w:rsidRPr="00C82710">
        <w:rPr>
          <w:rFonts w:ascii="Arial" w:hAnsi="Arial" w:cs="Arial"/>
          <w:sz w:val="24"/>
          <w:szCs w:val="24"/>
        </w:rPr>
        <w:t xml:space="preserve"> </w:t>
      </w:r>
      <w:r w:rsidR="00F952B1" w:rsidRPr="00C82710">
        <w:rPr>
          <w:rFonts w:ascii="Arial" w:hAnsi="Arial" w:cs="Arial"/>
          <w:sz w:val="24"/>
          <w:szCs w:val="24"/>
        </w:rPr>
        <w:lastRenderedPageBreak/>
        <w:t>pudiendo utilizar para ello el formato</w:t>
      </w:r>
      <w:r w:rsidR="00C30598" w:rsidRPr="00C82710">
        <w:rPr>
          <w:rFonts w:ascii="Arial" w:hAnsi="Arial" w:cs="Arial"/>
          <w:sz w:val="24"/>
          <w:szCs w:val="24"/>
        </w:rPr>
        <w:t xml:space="preserve"> </w:t>
      </w:r>
      <w:r w:rsidR="00E410E6" w:rsidRPr="00C82710">
        <w:rPr>
          <w:rFonts w:ascii="Arial" w:hAnsi="Arial" w:cs="Arial"/>
          <w:b/>
          <w:sz w:val="24"/>
          <w:szCs w:val="24"/>
        </w:rPr>
        <w:t>A</w:t>
      </w:r>
      <w:r w:rsidR="00C30598" w:rsidRPr="00C82710">
        <w:rPr>
          <w:rFonts w:ascii="Arial" w:hAnsi="Arial" w:cs="Arial"/>
          <w:b/>
          <w:sz w:val="24"/>
          <w:szCs w:val="24"/>
        </w:rPr>
        <w:t xml:space="preserve">nexo </w:t>
      </w:r>
      <w:r w:rsidRPr="00C82710">
        <w:rPr>
          <w:rFonts w:ascii="Arial" w:hAnsi="Arial" w:cs="Arial"/>
          <w:b/>
          <w:sz w:val="24"/>
          <w:szCs w:val="24"/>
        </w:rPr>
        <w:t>4</w:t>
      </w:r>
      <w:r w:rsidR="006004BA" w:rsidRPr="00C82710">
        <w:rPr>
          <w:rFonts w:ascii="Arial" w:hAnsi="Arial" w:cs="Arial"/>
          <w:sz w:val="24"/>
          <w:szCs w:val="24"/>
        </w:rPr>
        <w:t xml:space="preserve"> </w:t>
      </w:r>
      <w:r w:rsidR="00F952B1" w:rsidRPr="00C82710">
        <w:rPr>
          <w:rFonts w:ascii="Arial" w:hAnsi="Arial" w:cs="Arial"/>
          <w:sz w:val="24"/>
          <w:szCs w:val="24"/>
        </w:rPr>
        <w:t>de las presentes bases.</w:t>
      </w:r>
      <w:r w:rsidR="0006058E" w:rsidRPr="00C82710">
        <w:rPr>
          <w:rFonts w:ascii="Arial" w:hAnsi="Arial" w:cs="Arial"/>
          <w:sz w:val="24"/>
          <w:szCs w:val="24"/>
        </w:rPr>
        <w:t xml:space="preserve"> La cual deberá firmar el licitante o su representante legal, de lo contrario será desechada su proposición.</w:t>
      </w:r>
    </w:p>
    <w:p w:rsidR="00AF7C70" w:rsidRPr="00C82710" w:rsidRDefault="00AF7C70" w:rsidP="00167901">
      <w:pPr>
        <w:pStyle w:val="3"/>
        <w:ind w:left="-851" w:right="-567" w:firstLine="0"/>
        <w:rPr>
          <w:rFonts w:ascii="Arial" w:hAnsi="Arial" w:cs="Arial"/>
          <w:b/>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sidRPr="00C82710">
        <w:rPr>
          <w:rFonts w:ascii="Arial" w:hAnsi="Arial" w:cs="Arial"/>
          <w:b/>
          <w:sz w:val="24"/>
          <w:szCs w:val="24"/>
        </w:rPr>
        <w:t>rive del presente procedimiento, la omisión de su presentación afectará la solvencia de la proposición y será motivo para desecharla.</w:t>
      </w:r>
    </w:p>
    <w:p w:rsidR="00472D8D" w:rsidRPr="00C82710" w:rsidRDefault="00AE44D4" w:rsidP="00167901">
      <w:pPr>
        <w:pStyle w:val="3"/>
        <w:ind w:left="-851" w:right="-567" w:firstLine="0"/>
        <w:rPr>
          <w:rFonts w:ascii="Arial" w:hAnsi="Arial" w:cs="Arial"/>
          <w:b/>
          <w:sz w:val="24"/>
          <w:szCs w:val="24"/>
        </w:rPr>
      </w:pPr>
      <w:r w:rsidRPr="00C82710">
        <w:rPr>
          <w:rFonts w:ascii="Arial" w:hAnsi="Arial" w:cs="Arial"/>
          <w:sz w:val="24"/>
          <w:szCs w:val="24"/>
        </w:rPr>
        <w:t xml:space="preserve">      </w:t>
      </w:r>
    </w:p>
    <w:p w:rsidR="00CE5BAA" w:rsidRPr="00C82710" w:rsidRDefault="000E1A16" w:rsidP="00167901">
      <w:pPr>
        <w:pStyle w:val="4"/>
        <w:tabs>
          <w:tab w:val="left" w:pos="540"/>
        </w:tabs>
        <w:ind w:left="-851" w:right="-567" w:firstLine="0"/>
        <w:jc w:val="both"/>
        <w:rPr>
          <w:rFonts w:ascii="Arial" w:hAnsi="Arial" w:cs="Arial"/>
          <w:b w:val="0"/>
          <w:sz w:val="24"/>
          <w:szCs w:val="24"/>
          <w:lang w:val="es-MX"/>
        </w:rPr>
      </w:pPr>
      <w:r w:rsidRPr="00C82710">
        <w:rPr>
          <w:rFonts w:ascii="Arial" w:hAnsi="Arial" w:cs="Arial"/>
          <w:sz w:val="24"/>
          <w:szCs w:val="24"/>
          <w:lang w:val="es-MX"/>
        </w:rPr>
        <w:t xml:space="preserve">f) </w:t>
      </w:r>
      <w:r w:rsidR="0008488B" w:rsidRPr="00C82710">
        <w:rPr>
          <w:rFonts w:ascii="Arial" w:hAnsi="Arial" w:cs="Arial"/>
          <w:sz w:val="24"/>
          <w:szCs w:val="24"/>
          <w:lang w:val="es-MX"/>
        </w:rPr>
        <w:t xml:space="preserve">CURRÍCULUM VITAE DEL LICITANTE: </w:t>
      </w:r>
      <w:r w:rsidR="005B123A" w:rsidRPr="00C82710">
        <w:rPr>
          <w:rFonts w:ascii="Arial" w:eastAsia="SimSun" w:hAnsi="Arial" w:cs="Arial"/>
          <w:b w:val="0"/>
          <w:sz w:val="24"/>
          <w:szCs w:val="24"/>
          <w:lang w:val="es-MX" w:eastAsia="zh-CN"/>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6937D7" w:rsidRPr="00C82710">
        <w:rPr>
          <w:rFonts w:ascii="Arial" w:eastAsia="SimSun" w:hAnsi="Arial" w:cs="Arial"/>
          <w:b w:val="0"/>
          <w:sz w:val="24"/>
          <w:szCs w:val="24"/>
          <w:lang w:val="es-MX" w:eastAsia="zh-CN"/>
        </w:rPr>
        <w:t xml:space="preserve"> al menos</w:t>
      </w:r>
      <w:r w:rsidR="005B123A" w:rsidRPr="00C82710">
        <w:rPr>
          <w:rFonts w:ascii="Arial" w:eastAsia="SimSun" w:hAnsi="Arial" w:cs="Arial"/>
          <w:b w:val="0"/>
          <w:sz w:val="24"/>
          <w:szCs w:val="24"/>
          <w:lang w:val="es-MX" w:eastAsia="zh-CN"/>
        </w:rPr>
        <w:t xml:space="preserve"> dos contratos que deberán ser impresos completamente,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3B1974" w:rsidRPr="00C82710" w:rsidRDefault="003B1974" w:rsidP="00167901">
      <w:pPr>
        <w:pStyle w:val="4"/>
        <w:tabs>
          <w:tab w:val="left" w:pos="540"/>
        </w:tabs>
        <w:ind w:left="-851" w:right="-567" w:firstLine="0"/>
        <w:jc w:val="both"/>
        <w:rPr>
          <w:rFonts w:ascii="Arial" w:hAnsi="Arial" w:cs="Arial"/>
          <w:b w:val="0"/>
          <w:sz w:val="24"/>
          <w:szCs w:val="24"/>
          <w:lang w:val="es-MX"/>
        </w:rPr>
      </w:pPr>
    </w:p>
    <w:p w:rsidR="006A7F12" w:rsidRPr="00C82710" w:rsidRDefault="006A7F12" w:rsidP="00167901">
      <w:pPr>
        <w:pStyle w:val="4"/>
        <w:tabs>
          <w:tab w:val="left" w:pos="540"/>
        </w:tabs>
        <w:ind w:left="-851" w:right="-567" w:firstLine="0"/>
        <w:jc w:val="both"/>
        <w:rPr>
          <w:rFonts w:ascii="Arial" w:hAnsi="Arial" w:cs="Arial"/>
          <w:b w:val="0"/>
          <w:sz w:val="24"/>
          <w:szCs w:val="24"/>
          <w:lang w:val="es-MX"/>
        </w:rPr>
      </w:pPr>
      <w:r w:rsidRPr="00C82710">
        <w:rPr>
          <w:rFonts w:ascii="Arial" w:hAnsi="Arial" w:cs="Arial"/>
          <w:sz w:val="24"/>
          <w:szCs w:val="24"/>
          <w:lang w:val="es-MX"/>
        </w:rPr>
        <w:t xml:space="preserve">Currículum del personal supervisor de los servicios, </w:t>
      </w:r>
      <w:r w:rsidRPr="00C82710">
        <w:rPr>
          <w:rFonts w:ascii="Arial" w:hAnsi="Arial" w:cs="Arial"/>
          <w:b w:val="0"/>
          <w:sz w:val="24"/>
          <w:szCs w:val="24"/>
          <w:lang w:val="es-MX"/>
        </w:rPr>
        <w:t>que</w:t>
      </w:r>
      <w:r w:rsidRPr="00C82710">
        <w:rPr>
          <w:rFonts w:ascii="Arial" w:hAnsi="Arial" w:cs="Arial"/>
          <w:bCs/>
          <w:sz w:val="24"/>
          <w:szCs w:val="24"/>
          <w:lang w:val="es-MX"/>
        </w:rPr>
        <w:t xml:space="preserve"> </w:t>
      </w:r>
      <w:r w:rsidRPr="00C82710">
        <w:rPr>
          <w:rFonts w:ascii="Arial" w:hAnsi="Arial" w:cs="Arial"/>
          <w:b w:val="0"/>
          <w:sz w:val="24"/>
          <w:szCs w:val="24"/>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F265BC" w:rsidRPr="00C82710" w:rsidRDefault="00F265BC"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C82710">
        <w:rPr>
          <w:rFonts w:ascii="Arial" w:hAnsi="Arial" w:cs="Arial"/>
          <w:sz w:val="24"/>
          <w:szCs w:val="24"/>
        </w:rPr>
        <w:t>n estas bases, la omisión de su presentación afectará la solvencia de la proposición y será motivo para desecharla.</w:t>
      </w:r>
    </w:p>
    <w:p w:rsidR="00C0661B" w:rsidRPr="00C82710" w:rsidRDefault="00C0661B" w:rsidP="00167901">
      <w:pPr>
        <w:pStyle w:val="3"/>
        <w:ind w:left="-851" w:right="-567" w:firstLine="0"/>
        <w:rPr>
          <w:rFonts w:ascii="Arial" w:hAnsi="Arial" w:cs="Arial"/>
          <w:b/>
          <w:sz w:val="24"/>
          <w:szCs w:val="24"/>
        </w:rPr>
      </w:pPr>
    </w:p>
    <w:p w:rsidR="00C0661B" w:rsidRPr="00C82710" w:rsidRDefault="000E1A16" w:rsidP="00167901">
      <w:pPr>
        <w:pStyle w:val="3"/>
        <w:ind w:left="-851" w:right="-567" w:firstLine="0"/>
        <w:rPr>
          <w:rFonts w:ascii="Arial" w:hAnsi="Arial" w:cs="Arial"/>
          <w:sz w:val="24"/>
          <w:szCs w:val="24"/>
        </w:rPr>
      </w:pPr>
      <w:r w:rsidRPr="00C82710">
        <w:rPr>
          <w:rFonts w:ascii="Arial" w:hAnsi="Arial" w:cs="Arial"/>
          <w:b/>
          <w:sz w:val="24"/>
          <w:szCs w:val="24"/>
        </w:rPr>
        <w:t xml:space="preserve">g) </w:t>
      </w:r>
      <w:r w:rsidR="00F952B1" w:rsidRPr="00C82710">
        <w:rPr>
          <w:rFonts w:ascii="Arial" w:hAnsi="Arial" w:cs="Arial"/>
          <w:b/>
          <w:sz w:val="24"/>
          <w:szCs w:val="24"/>
        </w:rPr>
        <w:t xml:space="preserve">DECLARACION SOBRE COMPROMISOS FISCALES: </w:t>
      </w:r>
      <w:r w:rsidR="00F952B1" w:rsidRPr="00C82710">
        <w:rPr>
          <w:rFonts w:ascii="Arial" w:hAnsi="Arial" w:cs="Arial"/>
          <w:sz w:val="24"/>
          <w:szCs w:val="24"/>
        </w:rPr>
        <w:t>Manifestación bajo protesta de decir verdad que el licitante se encuentra al corriente del pago de sus compromisos fiscales, pudiendo utili</w:t>
      </w:r>
      <w:r w:rsidR="009D7BFC" w:rsidRPr="00C82710">
        <w:rPr>
          <w:rFonts w:ascii="Arial" w:hAnsi="Arial" w:cs="Arial"/>
          <w:sz w:val="24"/>
          <w:szCs w:val="24"/>
        </w:rPr>
        <w:t xml:space="preserve">zar para ello el formato </w:t>
      </w:r>
      <w:r w:rsidR="009D7BFC" w:rsidRPr="00C82710">
        <w:rPr>
          <w:rFonts w:ascii="Arial" w:hAnsi="Arial" w:cs="Arial"/>
          <w:b/>
          <w:sz w:val="24"/>
          <w:szCs w:val="24"/>
        </w:rPr>
        <w:t xml:space="preserve">ANEXO </w:t>
      </w:r>
      <w:r w:rsidRPr="00C82710">
        <w:rPr>
          <w:rFonts w:ascii="Arial" w:hAnsi="Arial" w:cs="Arial"/>
          <w:b/>
          <w:sz w:val="24"/>
          <w:szCs w:val="24"/>
        </w:rPr>
        <w:t>5</w:t>
      </w:r>
      <w:r w:rsidR="009D7BFC" w:rsidRPr="00C82710">
        <w:rPr>
          <w:rFonts w:ascii="Arial" w:hAnsi="Arial" w:cs="Arial"/>
          <w:sz w:val="24"/>
          <w:szCs w:val="24"/>
        </w:rPr>
        <w:t xml:space="preserve"> </w:t>
      </w:r>
      <w:r w:rsidR="00F952B1" w:rsidRPr="00C82710">
        <w:rPr>
          <w:rFonts w:ascii="Arial" w:hAnsi="Arial" w:cs="Arial"/>
          <w:sz w:val="24"/>
          <w:szCs w:val="24"/>
        </w:rPr>
        <w:t>de las presentes bases</w:t>
      </w:r>
      <w:r w:rsidR="009F5679" w:rsidRPr="00C82710">
        <w:rPr>
          <w:rFonts w:ascii="Arial" w:hAnsi="Arial" w:cs="Arial"/>
          <w:sz w:val="24"/>
          <w:szCs w:val="24"/>
        </w:rPr>
        <w:t xml:space="preserve"> </w:t>
      </w:r>
      <w:r w:rsidR="009F5679" w:rsidRPr="00C82710">
        <w:rPr>
          <w:rFonts w:ascii="Arial" w:hAnsi="Arial" w:cs="Arial"/>
          <w:sz w:val="24"/>
          <w:szCs w:val="24"/>
          <w:u w:val="single"/>
        </w:rPr>
        <w:t>debiendo presentar opiniones de cumplimiento VIGENTES Y POSITIVAS emitidas por el SAT, IMSS e INFONAVIT</w:t>
      </w:r>
      <w:r w:rsidR="00851111" w:rsidRPr="00C82710">
        <w:rPr>
          <w:rFonts w:ascii="Arial" w:hAnsi="Arial" w:cs="Arial"/>
          <w:sz w:val="24"/>
          <w:szCs w:val="24"/>
          <w:u w:val="single"/>
        </w:rPr>
        <w:t xml:space="preserve">, </w:t>
      </w:r>
      <w:proofErr w:type="spellStart"/>
      <w:r w:rsidR="00851111" w:rsidRPr="00C82710">
        <w:rPr>
          <w:rFonts w:ascii="Arial" w:hAnsi="Arial" w:cs="Arial"/>
          <w:sz w:val="24"/>
          <w:szCs w:val="24"/>
          <w:u w:val="single"/>
        </w:rPr>
        <w:t>asi</w:t>
      </w:r>
      <w:proofErr w:type="spellEnd"/>
      <w:r w:rsidR="00851111" w:rsidRPr="00C82710">
        <w:rPr>
          <w:rFonts w:ascii="Arial" w:hAnsi="Arial" w:cs="Arial"/>
          <w:sz w:val="24"/>
          <w:szCs w:val="24"/>
          <w:u w:val="single"/>
        </w:rPr>
        <w:t xml:space="preserve"> como el registro obrero patronal ante el IMSS en el Estado.</w:t>
      </w:r>
      <w:r w:rsidR="009F5679" w:rsidRPr="00C82710">
        <w:rPr>
          <w:rFonts w:ascii="Arial" w:hAnsi="Arial" w:cs="Arial"/>
          <w:sz w:val="24"/>
          <w:szCs w:val="24"/>
        </w:rPr>
        <w:t xml:space="preserve"> </w:t>
      </w:r>
      <w:r w:rsidR="00F952B1" w:rsidRPr="00C82710">
        <w:rPr>
          <w:rFonts w:ascii="Arial" w:hAnsi="Arial" w:cs="Arial"/>
          <w:sz w:val="24"/>
          <w:szCs w:val="24"/>
        </w:rPr>
        <w:t xml:space="preserve"> </w:t>
      </w:r>
    </w:p>
    <w:p w:rsidR="000B27B0" w:rsidRPr="00C82710" w:rsidRDefault="000B27B0" w:rsidP="00167901">
      <w:pPr>
        <w:pStyle w:val="3"/>
        <w:ind w:left="-851" w:right="-567" w:firstLine="0"/>
        <w:rPr>
          <w:rFonts w:ascii="Arial" w:hAnsi="Arial" w:cs="Arial"/>
          <w:b/>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C3CEB" w:rsidRPr="00C82710" w:rsidRDefault="00AC3CEB" w:rsidP="00167901">
      <w:pPr>
        <w:pStyle w:val="3"/>
        <w:ind w:left="-851" w:right="-567" w:firstLine="0"/>
        <w:rPr>
          <w:rFonts w:ascii="Arial" w:hAnsi="Arial" w:cs="Arial"/>
          <w:b/>
          <w:sz w:val="24"/>
          <w:szCs w:val="24"/>
        </w:rPr>
      </w:pPr>
    </w:p>
    <w:p w:rsidR="00AC3CEB" w:rsidRPr="00C82710" w:rsidRDefault="00AC3CEB" w:rsidP="00167901">
      <w:pPr>
        <w:pStyle w:val="3"/>
        <w:ind w:left="-851" w:right="-567" w:firstLine="0"/>
        <w:rPr>
          <w:rFonts w:ascii="Arial" w:hAnsi="Arial" w:cs="Arial"/>
          <w:sz w:val="24"/>
          <w:szCs w:val="24"/>
        </w:rPr>
      </w:pPr>
      <w:r w:rsidRPr="00C82710">
        <w:rPr>
          <w:rFonts w:ascii="Arial" w:hAnsi="Arial" w:cs="Arial"/>
          <w:b/>
          <w:sz w:val="24"/>
          <w:szCs w:val="24"/>
        </w:rPr>
        <w:t>h)</w:t>
      </w:r>
      <w:r w:rsidRPr="00C82710">
        <w:rPr>
          <w:rFonts w:ascii="Arial" w:hAnsi="Arial" w:cs="Arial"/>
          <w:sz w:val="24"/>
          <w:szCs w:val="24"/>
        </w:rPr>
        <w:t xml:space="preserve"> </w:t>
      </w:r>
      <w:r w:rsidR="00797355" w:rsidRPr="00C82710">
        <w:rPr>
          <w:rFonts w:ascii="Arial" w:hAnsi="Arial" w:cs="Arial"/>
          <w:b/>
          <w:sz w:val="24"/>
          <w:szCs w:val="24"/>
        </w:rPr>
        <w:t>Opinión de Cumplimiento de Obligaciones en Materia de Seguridad Social</w:t>
      </w:r>
      <w:r w:rsidRPr="00C82710">
        <w:rPr>
          <w:rFonts w:ascii="Arial" w:hAnsi="Arial" w:cs="Arial"/>
          <w:b/>
          <w:sz w:val="24"/>
          <w:szCs w:val="24"/>
        </w:rPr>
        <w:t>,</w:t>
      </w:r>
      <w:r w:rsidRPr="00C82710">
        <w:rPr>
          <w:rFonts w:ascii="Arial" w:hAnsi="Arial" w:cs="Arial"/>
          <w:sz w:val="24"/>
          <w:szCs w:val="24"/>
        </w:rPr>
        <w:t xml:space="preserve"> vigente, positiva y emitid</w:t>
      </w:r>
      <w:r w:rsidR="00A923F3" w:rsidRPr="00C82710">
        <w:rPr>
          <w:rFonts w:ascii="Arial" w:hAnsi="Arial" w:cs="Arial"/>
          <w:sz w:val="24"/>
          <w:szCs w:val="24"/>
        </w:rPr>
        <w:t>o por el IMSS, l</w:t>
      </w:r>
      <w:r w:rsidRPr="00C82710">
        <w:rPr>
          <w:rFonts w:ascii="Arial" w:hAnsi="Arial" w:cs="Arial"/>
          <w:sz w:val="24"/>
          <w:szCs w:val="24"/>
        </w:rPr>
        <w:t>a convocante se reserva el derecho de verificar la autenticidad del documento ante las autoridades correspondientes en el entendido de que en caso de que no se presente como se requiere la propuesta será desechada</w:t>
      </w:r>
      <w:r w:rsidR="00554330" w:rsidRPr="00C82710">
        <w:rPr>
          <w:rFonts w:ascii="Arial" w:hAnsi="Arial" w:cs="Arial"/>
          <w:sz w:val="24"/>
          <w:szCs w:val="24"/>
        </w:rPr>
        <w:t>.</w:t>
      </w:r>
    </w:p>
    <w:p w:rsidR="00A923F3" w:rsidRPr="00C82710" w:rsidRDefault="00554330" w:rsidP="00167901">
      <w:pPr>
        <w:pStyle w:val="3"/>
        <w:ind w:left="-851" w:right="-567" w:firstLine="0"/>
        <w:rPr>
          <w:rFonts w:ascii="Arial" w:hAnsi="Arial" w:cs="Arial"/>
          <w:sz w:val="24"/>
          <w:szCs w:val="24"/>
        </w:rPr>
      </w:pPr>
      <w:r w:rsidRPr="00C82710">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rsidR="00A923F3" w:rsidRPr="00C82710" w:rsidRDefault="00A923F3" w:rsidP="00167901">
      <w:pPr>
        <w:pStyle w:val="3"/>
        <w:ind w:left="-851" w:right="-567" w:firstLine="0"/>
        <w:rPr>
          <w:rFonts w:ascii="Arial" w:hAnsi="Arial" w:cs="Arial"/>
          <w:sz w:val="24"/>
          <w:szCs w:val="24"/>
        </w:rPr>
      </w:pPr>
    </w:p>
    <w:p w:rsidR="00A923F3" w:rsidRPr="00C82710" w:rsidRDefault="000A7CA2" w:rsidP="00167901">
      <w:pPr>
        <w:pStyle w:val="3"/>
        <w:ind w:left="-851" w:right="-567" w:firstLine="0"/>
        <w:rPr>
          <w:rFonts w:ascii="Arial" w:hAnsi="Arial" w:cs="Arial"/>
          <w:sz w:val="24"/>
          <w:szCs w:val="24"/>
        </w:rPr>
      </w:pPr>
      <w:r w:rsidRPr="00C82710">
        <w:rPr>
          <w:rFonts w:ascii="Arial" w:hAnsi="Arial" w:cs="Arial"/>
          <w:b/>
          <w:sz w:val="24"/>
          <w:szCs w:val="24"/>
        </w:rPr>
        <w:t xml:space="preserve">i) </w:t>
      </w:r>
      <w:r w:rsidR="00797355" w:rsidRPr="00C82710">
        <w:rPr>
          <w:rFonts w:ascii="Arial" w:hAnsi="Arial" w:cs="Arial"/>
          <w:b/>
          <w:sz w:val="24"/>
          <w:szCs w:val="24"/>
        </w:rPr>
        <w:t>Copia de la cedula de determinación de cuotas ante El</w:t>
      </w:r>
      <w:r w:rsidR="005B123A" w:rsidRPr="00C82710">
        <w:rPr>
          <w:rFonts w:ascii="Arial" w:hAnsi="Arial" w:cs="Arial"/>
          <w:b/>
          <w:sz w:val="24"/>
          <w:szCs w:val="24"/>
        </w:rPr>
        <w:t xml:space="preserve"> I.M.S.S</w:t>
      </w:r>
      <w:r w:rsidR="00AC3CEB" w:rsidRPr="00C82710">
        <w:rPr>
          <w:rFonts w:ascii="Arial" w:hAnsi="Arial" w:cs="Arial"/>
          <w:b/>
          <w:sz w:val="24"/>
          <w:szCs w:val="24"/>
        </w:rPr>
        <w:t>.</w:t>
      </w:r>
      <w:r w:rsidR="00AC3CEB" w:rsidRPr="00C82710">
        <w:rPr>
          <w:rFonts w:ascii="Arial" w:hAnsi="Arial" w:cs="Arial"/>
          <w:sz w:val="24"/>
          <w:szCs w:val="24"/>
        </w:rPr>
        <w:t xml:space="preserve"> y comprobante de pago de cuotas, aportaciones y amortizaciones de créditos, correspondiente a los meses de </w:t>
      </w:r>
      <w:r w:rsidR="00D87298" w:rsidRPr="00C82710">
        <w:rPr>
          <w:rFonts w:ascii="Arial" w:hAnsi="Arial" w:cs="Arial"/>
          <w:sz w:val="24"/>
          <w:szCs w:val="24"/>
        </w:rPr>
        <w:t>Enero</w:t>
      </w:r>
      <w:r w:rsidR="00AC3CEB" w:rsidRPr="00C82710">
        <w:rPr>
          <w:rFonts w:ascii="Arial" w:hAnsi="Arial" w:cs="Arial"/>
          <w:sz w:val="24"/>
          <w:szCs w:val="24"/>
        </w:rPr>
        <w:t xml:space="preserve"> y </w:t>
      </w:r>
      <w:r w:rsidR="00D87298" w:rsidRPr="00C82710">
        <w:rPr>
          <w:rFonts w:ascii="Arial" w:hAnsi="Arial" w:cs="Arial"/>
          <w:sz w:val="24"/>
          <w:szCs w:val="24"/>
        </w:rPr>
        <w:t>Febrero</w:t>
      </w:r>
      <w:r w:rsidR="00AC3CEB" w:rsidRPr="00C82710">
        <w:rPr>
          <w:rFonts w:ascii="Arial" w:hAnsi="Arial" w:cs="Arial"/>
          <w:sz w:val="24"/>
          <w:szCs w:val="24"/>
        </w:rPr>
        <w:t xml:space="preserve"> del ejercicio fiscal 20</w:t>
      </w:r>
      <w:r w:rsidR="00D87298" w:rsidRPr="00C82710">
        <w:rPr>
          <w:rFonts w:ascii="Arial" w:hAnsi="Arial" w:cs="Arial"/>
          <w:sz w:val="24"/>
          <w:szCs w:val="24"/>
        </w:rPr>
        <w:t>20</w:t>
      </w:r>
      <w:r w:rsidR="00AC3CEB" w:rsidRPr="00C82710">
        <w:rPr>
          <w:rFonts w:ascii="Arial" w:hAnsi="Arial" w:cs="Arial"/>
          <w:sz w:val="24"/>
          <w:szCs w:val="24"/>
        </w:rPr>
        <w:t>, en donde acredite que cuenta o ha contado durante dicho ejercicio, con una plantilla de elementos en el Estado (cualquier municipio) de por lo menos 68 elementos, si participa para los 8 paquetes objeto de esta licitación</w:t>
      </w:r>
      <w:r w:rsidR="00A923F3" w:rsidRPr="00C82710">
        <w:rPr>
          <w:rFonts w:ascii="Arial" w:hAnsi="Arial" w:cs="Arial"/>
          <w:sz w:val="24"/>
          <w:szCs w:val="24"/>
        </w:rPr>
        <w:t>.</w:t>
      </w:r>
    </w:p>
    <w:p w:rsidR="000A7CA2" w:rsidRPr="00C82710" w:rsidRDefault="000A7CA2" w:rsidP="00167901">
      <w:pPr>
        <w:pStyle w:val="3"/>
        <w:tabs>
          <w:tab w:val="left" w:pos="284"/>
        </w:tabs>
        <w:ind w:left="-851" w:right="-567" w:firstLine="0"/>
        <w:rPr>
          <w:rFonts w:ascii="Arial" w:hAnsi="Arial" w:cs="Arial"/>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923F3" w:rsidRPr="00C82710" w:rsidRDefault="00A923F3" w:rsidP="00167901">
      <w:pPr>
        <w:pStyle w:val="3"/>
        <w:ind w:left="-851" w:right="-567" w:firstLine="0"/>
        <w:rPr>
          <w:rFonts w:ascii="Arial" w:hAnsi="Arial" w:cs="Arial"/>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b/>
          <w:sz w:val="24"/>
          <w:szCs w:val="24"/>
        </w:rPr>
        <w:t>j)</w:t>
      </w:r>
      <w:r w:rsidRPr="00C82710">
        <w:rPr>
          <w:rFonts w:ascii="Arial" w:hAnsi="Arial" w:cs="Arial"/>
          <w:sz w:val="24"/>
          <w:szCs w:val="24"/>
        </w:rPr>
        <w:t xml:space="preserve"> Carta compromiso en donde establezca que en caso de resultar beneficiado con la adjudicación de alguno de los paquetes en el que participa, presentará a mas a tardar el día </w:t>
      </w:r>
      <w:r w:rsidR="00D87298" w:rsidRPr="00C82710">
        <w:rPr>
          <w:rFonts w:ascii="Arial" w:hAnsi="Arial" w:cs="Arial"/>
          <w:sz w:val="24"/>
          <w:szCs w:val="24"/>
        </w:rPr>
        <w:t>25</w:t>
      </w:r>
      <w:r w:rsidR="000A7CA2" w:rsidRPr="00C82710">
        <w:rPr>
          <w:rFonts w:ascii="Arial" w:hAnsi="Arial" w:cs="Arial"/>
          <w:sz w:val="24"/>
          <w:szCs w:val="24"/>
        </w:rPr>
        <w:t xml:space="preserve"> de </w:t>
      </w:r>
      <w:r w:rsidR="00D87298" w:rsidRPr="00C82710">
        <w:rPr>
          <w:rFonts w:ascii="Arial" w:hAnsi="Arial" w:cs="Arial"/>
          <w:sz w:val="24"/>
          <w:szCs w:val="24"/>
        </w:rPr>
        <w:t>mayo</w:t>
      </w:r>
      <w:r w:rsidR="000A7CA2" w:rsidRPr="00C82710">
        <w:rPr>
          <w:rFonts w:ascii="Arial" w:hAnsi="Arial" w:cs="Arial"/>
          <w:sz w:val="24"/>
          <w:szCs w:val="24"/>
        </w:rPr>
        <w:t xml:space="preserve"> de 2020</w:t>
      </w:r>
      <w:r w:rsidRPr="00C82710">
        <w:rPr>
          <w:rFonts w:ascii="Arial" w:hAnsi="Arial" w:cs="Arial"/>
          <w:sz w:val="24"/>
          <w:szCs w:val="24"/>
        </w:rPr>
        <w:t xml:space="preserve"> a las áreas administrativas correspondientes en donde preste el servicio, los documentos en donde acredite que tiene registrado ante el I.M.S.S. al total del personal que se requiere para la prestación del servicio.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Así mismo en esta carta compromiso, el licitante participante deberá manifestar que se obliga también a proporcionar a las áreas administrativas correspondientes en donde preste el servicio, el o los comprobantes del registro ante el I.M.S.S., en caso de sustitución de empleados que realice durante la vigencia del contrato.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En caso de no presentar estos documentos en la fecha establecida será motivo para rescindir el contrato.</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923F3" w:rsidRPr="00C82710" w:rsidRDefault="00A923F3" w:rsidP="00167901">
      <w:pPr>
        <w:pStyle w:val="3"/>
        <w:ind w:left="-851" w:right="-567" w:firstLine="0"/>
        <w:rPr>
          <w:rFonts w:ascii="Arial" w:hAnsi="Arial" w:cs="Arial"/>
          <w:b/>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b/>
          <w:sz w:val="24"/>
          <w:szCs w:val="24"/>
        </w:rPr>
        <w:t>k)</w:t>
      </w:r>
      <w:r w:rsidRPr="00C82710">
        <w:rPr>
          <w:rFonts w:ascii="Arial" w:hAnsi="Arial" w:cs="Arial"/>
          <w:sz w:val="24"/>
          <w:szCs w:val="24"/>
        </w:rPr>
        <w:t xml:space="preserve"> Listado de materiales y químicos mínimos a utilizar, conforme a lo solicitado en el punto 3.1 de estas bases para cada uno de los paquetes en que participe, especificando el tipo y marca comercial que entregaran por oficina.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La falta de presentación del listado, la omisión de incluir cualquier de los consumibles mínimos requeridos en el referido punto 3.1 o el establecer cantidades a entregar, será motivo para desechar la propuesta.</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923F3" w:rsidRPr="00C82710" w:rsidRDefault="00A923F3" w:rsidP="00167901">
      <w:pPr>
        <w:pStyle w:val="3"/>
        <w:ind w:left="-851" w:right="-567" w:firstLine="0"/>
        <w:rPr>
          <w:rFonts w:ascii="Arial" w:hAnsi="Arial" w:cs="Arial"/>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b/>
          <w:sz w:val="24"/>
          <w:szCs w:val="24"/>
        </w:rPr>
        <w:t>l)</w:t>
      </w:r>
      <w:r w:rsidRPr="00C82710">
        <w:rPr>
          <w:rFonts w:ascii="Arial" w:hAnsi="Arial" w:cs="Arial"/>
          <w:sz w:val="24"/>
          <w:szCs w:val="24"/>
        </w:rPr>
        <w:t xml:space="preserve"> Carta compromiso en donde establezca que en caso de resultar beneficiado con la adjudicación de alguno de los </w:t>
      </w:r>
      <w:r w:rsidR="00D87298" w:rsidRPr="00C82710">
        <w:rPr>
          <w:rFonts w:ascii="Arial" w:hAnsi="Arial" w:cs="Arial"/>
          <w:b/>
          <w:sz w:val="24"/>
          <w:szCs w:val="24"/>
        </w:rPr>
        <w:t>PAQUETES</w:t>
      </w:r>
      <w:r w:rsidR="00D87298" w:rsidRPr="00C82710">
        <w:rPr>
          <w:rFonts w:ascii="Arial" w:hAnsi="Arial" w:cs="Arial"/>
          <w:sz w:val="24"/>
          <w:szCs w:val="24"/>
        </w:rPr>
        <w:t xml:space="preserve"> </w:t>
      </w:r>
      <w:r w:rsidRPr="00C82710">
        <w:rPr>
          <w:rFonts w:ascii="Arial" w:hAnsi="Arial" w:cs="Arial"/>
          <w:sz w:val="24"/>
          <w:szCs w:val="24"/>
        </w:rPr>
        <w:t xml:space="preserve">en los que participa, el personal que prestará el servicio contará con un grado mínimo de estudios (primaria), con edad entre los 18 y 55 años y que se presentarán a </w:t>
      </w:r>
      <w:r w:rsidRPr="00C82710">
        <w:rPr>
          <w:rFonts w:ascii="Arial" w:hAnsi="Arial" w:cs="Arial"/>
          <w:sz w:val="24"/>
          <w:szCs w:val="24"/>
        </w:rPr>
        <w:lastRenderedPageBreak/>
        <w:t xml:space="preserve">laborar debidamente aseados y uniformados con el logo de la empresa que permita su debida identificación.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Así mismo en esta carta compromiso, el licitante participante deberá manifestar que se obliga también a proporcionar a las áreas administrativas correspondientes a cada una de las Dependencias en donde preste el servicio, los mecanismos de selección de personal que garantice el cumplimiento de este requisito.</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923F3" w:rsidRPr="00C82710" w:rsidRDefault="00A923F3" w:rsidP="00167901">
      <w:pPr>
        <w:pStyle w:val="3"/>
        <w:ind w:left="-851" w:right="-567" w:firstLine="0"/>
        <w:rPr>
          <w:rFonts w:ascii="Arial" w:hAnsi="Arial" w:cs="Arial"/>
          <w:sz w:val="24"/>
          <w:szCs w:val="24"/>
        </w:rPr>
      </w:pPr>
    </w:p>
    <w:p w:rsidR="00A923F3" w:rsidRPr="00C82710" w:rsidRDefault="000A7CA2" w:rsidP="00167901">
      <w:pPr>
        <w:pStyle w:val="3"/>
        <w:ind w:left="-851" w:right="-567" w:firstLine="0"/>
        <w:rPr>
          <w:rFonts w:ascii="Arial" w:hAnsi="Arial" w:cs="Arial"/>
          <w:sz w:val="24"/>
          <w:szCs w:val="24"/>
        </w:rPr>
      </w:pPr>
      <w:r w:rsidRPr="00C82710">
        <w:rPr>
          <w:rFonts w:ascii="Arial" w:hAnsi="Arial" w:cs="Arial"/>
          <w:b/>
          <w:sz w:val="24"/>
          <w:szCs w:val="24"/>
        </w:rPr>
        <w:t>m)</w:t>
      </w:r>
      <w:r w:rsidRPr="00C82710">
        <w:rPr>
          <w:rFonts w:ascii="Arial" w:hAnsi="Arial" w:cs="Arial"/>
          <w:sz w:val="24"/>
          <w:szCs w:val="24"/>
        </w:rPr>
        <w:t xml:space="preserve"> </w:t>
      </w:r>
      <w:r w:rsidR="00A923F3" w:rsidRPr="00C82710">
        <w:rPr>
          <w:rFonts w:ascii="Arial" w:hAnsi="Arial" w:cs="Arial"/>
          <w:sz w:val="24"/>
          <w:szCs w:val="24"/>
        </w:rPr>
        <w:t xml:space="preserve">Los licitantes participantes deberán entregar los siguientes documentos: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 Carta de no antecedentes penales emitido por la Secretaría de Seguridad Pública.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 Certificado médico emitido por el Sector Salud.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 Exámenes antidoping por el Sector Salud.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Con una vigencia de 3 meses a la fecha de la apertura técnica, de por lo menos el 10% de la totalidad de las personas requeridas para la prestación del servicio, para cada uno de los paquetes en que pretenda participar. </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0A7CA2" w:rsidRPr="00C82710" w:rsidRDefault="000A7CA2" w:rsidP="00167901">
      <w:pPr>
        <w:pStyle w:val="3"/>
        <w:ind w:left="-851" w:right="-567" w:firstLine="0"/>
        <w:rPr>
          <w:rFonts w:ascii="Arial" w:hAnsi="Arial" w:cs="Arial"/>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b/>
          <w:sz w:val="24"/>
          <w:szCs w:val="24"/>
        </w:rPr>
        <w:t>n)</w:t>
      </w:r>
      <w:r w:rsidRPr="00C82710">
        <w:rPr>
          <w:rFonts w:ascii="Arial" w:hAnsi="Arial" w:cs="Arial"/>
          <w:sz w:val="24"/>
          <w:szCs w:val="24"/>
        </w:rPr>
        <w:t xml:space="preserve"> Documento vigente en donde se acredite que cuenta con la certificación de calidad ISO-9001-2008, de conformidad con los requisitos de la norma NMX-CC-9001-IMNC-2008 / ISO 9001-2008, Sistema de gestión de calidad a nombre de la empresa licitante y en alcance a mantenimiento y limpieza en oficinas. </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923F3" w:rsidRPr="00C82710" w:rsidRDefault="00A923F3" w:rsidP="00167901">
      <w:pPr>
        <w:pStyle w:val="3"/>
        <w:ind w:left="-851" w:right="-567" w:firstLine="0"/>
        <w:rPr>
          <w:rFonts w:ascii="Arial" w:hAnsi="Arial" w:cs="Arial"/>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A923F3" w:rsidRPr="00C82710" w:rsidRDefault="00A923F3" w:rsidP="00167901">
      <w:pPr>
        <w:pStyle w:val="3"/>
        <w:ind w:left="-851" w:right="-567" w:firstLine="0"/>
        <w:rPr>
          <w:rFonts w:ascii="Arial" w:hAnsi="Arial" w:cs="Arial"/>
          <w:sz w:val="24"/>
          <w:szCs w:val="24"/>
        </w:rPr>
      </w:pPr>
    </w:p>
    <w:p w:rsidR="00E24FEC" w:rsidRPr="00C82710" w:rsidRDefault="000A7CA2" w:rsidP="00167901">
      <w:pPr>
        <w:pStyle w:val="3"/>
        <w:ind w:left="-851" w:right="-567" w:firstLine="0"/>
        <w:rPr>
          <w:rFonts w:ascii="Arial" w:hAnsi="Arial" w:cs="Arial"/>
          <w:sz w:val="24"/>
          <w:szCs w:val="24"/>
        </w:rPr>
      </w:pPr>
      <w:r w:rsidRPr="00C82710">
        <w:rPr>
          <w:rFonts w:ascii="Arial" w:hAnsi="Arial" w:cs="Arial"/>
          <w:b/>
          <w:bCs/>
          <w:sz w:val="24"/>
          <w:szCs w:val="24"/>
        </w:rPr>
        <w:t xml:space="preserve">ACUSE DE RECIBO DE DOCUMENTOS:  </w:t>
      </w:r>
      <w:r w:rsidRPr="00C82710">
        <w:rPr>
          <w:rFonts w:ascii="Arial" w:hAnsi="Arial" w:cs="Arial"/>
          <w:sz w:val="24"/>
          <w:szCs w:val="24"/>
        </w:rPr>
        <w:t xml:space="preserve">Se recomienda que el licitante integre a su propuesta el formato </w:t>
      </w:r>
      <w:r w:rsidRPr="00C82710">
        <w:rPr>
          <w:rFonts w:ascii="Arial" w:hAnsi="Arial" w:cs="Arial"/>
          <w:b/>
          <w:bCs/>
          <w:sz w:val="24"/>
          <w:szCs w:val="24"/>
        </w:rPr>
        <w:t>Anexo 6</w:t>
      </w:r>
      <w:r w:rsidRPr="00C82710">
        <w:rPr>
          <w:rFonts w:ascii="Arial" w:hAnsi="Arial" w:cs="Arial"/>
          <w:sz w:val="24"/>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Pr="00C82710">
          <w:rPr>
            <w:rFonts w:ascii="Arial" w:hAnsi="Arial" w:cs="Arial"/>
            <w:sz w:val="24"/>
            <w:szCs w:val="24"/>
          </w:rPr>
          <w:t>La Convocante</w:t>
        </w:r>
      </w:smartTag>
      <w:r w:rsidRPr="00C82710">
        <w:rPr>
          <w:rFonts w:ascii="Arial" w:hAnsi="Arial" w:cs="Arial"/>
          <w:sz w:val="24"/>
          <w:szCs w:val="24"/>
        </w:rPr>
        <w:t>”, la no presentación de este documento no será causa para desechar su proposición</w:t>
      </w:r>
    </w:p>
    <w:p w:rsidR="000B27B0" w:rsidRPr="00C82710" w:rsidRDefault="000B27B0" w:rsidP="00167901">
      <w:pPr>
        <w:pStyle w:val="3"/>
        <w:ind w:left="-851" w:right="-567" w:firstLine="0"/>
        <w:rPr>
          <w:rFonts w:ascii="Arial" w:hAnsi="Arial" w:cs="Arial"/>
          <w:sz w:val="24"/>
          <w:szCs w:val="24"/>
        </w:rPr>
      </w:pPr>
    </w:p>
    <w:p w:rsidR="00AD181F" w:rsidRPr="00C82710" w:rsidRDefault="00D90E96" w:rsidP="00167901">
      <w:pPr>
        <w:pStyle w:val="4"/>
        <w:tabs>
          <w:tab w:val="left" w:pos="540"/>
          <w:tab w:val="left" w:pos="990"/>
        </w:tabs>
        <w:ind w:left="-851" w:right="-567" w:firstLine="0"/>
        <w:jc w:val="both"/>
        <w:rPr>
          <w:rFonts w:ascii="Arial" w:hAnsi="Arial" w:cs="Arial"/>
          <w:bCs/>
          <w:sz w:val="24"/>
          <w:szCs w:val="24"/>
        </w:rPr>
      </w:pPr>
      <w:r w:rsidRPr="00C82710">
        <w:rPr>
          <w:rFonts w:ascii="Arial" w:hAnsi="Arial" w:cs="Arial"/>
          <w:sz w:val="24"/>
          <w:szCs w:val="24"/>
        </w:rPr>
        <w:t>6</w:t>
      </w:r>
      <w:r w:rsidR="000B27B0" w:rsidRPr="00C82710">
        <w:rPr>
          <w:rFonts w:ascii="Arial" w:hAnsi="Arial" w:cs="Arial"/>
          <w:sz w:val="24"/>
          <w:szCs w:val="24"/>
        </w:rPr>
        <w:t>.2.-</w:t>
      </w:r>
      <w:r w:rsidR="000B27B0" w:rsidRPr="00C82710">
        <w:rPr>
          <w:rFonts w:ascii="Arial" w:hAnsi="Arial" w:cs="Arial"/>
          <w:b w:val="0"/>
          <w:sz w:val="24"/>
          <w:szCs w:val="24"/>
        </w:rPr>
        <w:t xml:space="preserve"> </w:t>
      </w:r>
      <w:r w:rsidR="00E24FEC" w:rsidRPr="00C82710">
        <w:rPr>
          <w:rFonts w:ascii="Arial" w:hAnsi="Arial" w:cs="Arial"/>
          <w:sz w:val="24"/>
          <w:szCs w:val="24"/>
        </w:rPr>
        <w:t>EL</w:t>
      </w:r>
      <w:r w:rsidR="000B27B0" w:rsidRPr="00C82710">
        <w:rPr>
          <w:rFonts w:ascii="Arial" w:hAnsi="Arial" w:cs="Arial"/>
          <w:sz w:val="24"/>
          <w:szCs w:val="24"/>
        </w:rPr>
        <w:t xml:space="preserve"> </w:t>
      </w:r>
      <w:r w:rsidR="00151712" w:rsidRPr="00C82710">
        <w:rPr>
          <w:rFonts w:ascii="Arial" w:hAnsi="Arial" w:cs="Arial"/>
          <w:bCs/>
          <w:sz w:val="24"/>
          <w:szCs w:val="24"/>
        </w:rPr>
        <w:t>S</w:t>
      </w:r>
      <w:r w:rsidR="00E24FEC" w:rsidRPr="00C82710">
        <w:rPr>
          <w:rFonts w:ascii="Arial" w:hAnsi="Arial" w:cs="Arial"/>
          <w:bCs/>
          <w:sz w:val="24"/>
          <w:szCs w:val="24"/>
        </w:rPr>
        <w:t xml:space="preserve">OBRE </w:t>
      </w:r>
      <w:r w:rsidR="00043F3E" w:rsidRPr="00C82710">
        <w:rPr>
          <w:rFonts w:ascii="Arial" w:hAnsi="Arial" w:cs="Arial"/>
          <w:bCs/>
          <w:sz w:val="24"/>
          <w:szCs w:val="24"/>
        </w:rPr>
        <w:t xml:space="preserve">CONTENIENDO </w:t>
      </w:r>
      <w:r w:rsidR="00151712" w:rsidRPr="00C82710">
        <w:rPr>
          <w:rFonts w:ascii="Arial" w:hAnsi="Arial" w:cs="Arial"/>
          <w:bCs/>
          <w:sz w:val="24"/>
          <w:szCs w:val="24"/>
        </w:rPr>
        <w:t>LA PROPUESTA ECONOMICA</w:t>
      </w:r>
      <w:r w:rsidR="00043F3E" w:rsidRPr="00C82710">
        <w:rPr>
          <w:rFonts w:ascii="Arial" w:hAnsi="Arial" w:cs="Arial"/>
          <w:bCs/>
          <w:sz w:val="24"/>
          <w:szCs w:val="24"/>
        </w:rPr>
        <w:t>:</w:t>
      </w:r>
    </w:p>
    <w:p w:rsidR="008B7718" w:rsidRPr="00C82710" w:rsidRDefault="008B7718" w:rsidP="00167901">
      <w:pPr>
        <w:pStyle w:val="4"/>
        <w:tabs>
          <w:tab w:val="left" w:pos="540"/>
          <w:tab w:val="left" w:pos="990"/>
        </w:tabs>
        <w:ind w:left="-851" w:right="-567" w:firstLine="0"/>
        <w:jc w:val="both"/>
        <w:rPr>
          <w:rFonts w:ascii="Arial" w:hAnsi="Arial" w:cs="Arial"/>
          <w:bCs/>
          <w:sz w:val="24"/>
          <w:szCs w:val="24"/>
        </w:rPr>
      </w:pPr>
    </w:p>
    <w:p w:rsidR="00D87298" w:rsidRPr="00C82710" w:rsidRDefault="000E1A16" w:rsidP="00D87298">
      <w:pPr>
        <w:pStyle w:val="3"/>
        <w:tabs>
          <w:tab w:val="left" w:pos="990"/>
        </w:tabs>
        <w:ind w:left="-851" w:right="-567" w:firstLine="0"/>
        <w:rPr>
          <w:rFonts w:ascii="Arial" w:hAnsi="Arial" w:cs="Arial"/>
          <w:b/>
          <w:sz w:val="24"/>
          <w:szCs w:val="24"/>
        </w:rPr>
      </w:pPr>
      <w:r w:rsidRPr="00C82710">
        <w:rPr>
          <w:rFonts w:ascii="Arial" w:hAnsi="Arial" w:cs="Arial"/>
          <w:b/>
          <w:sz w:val="24"/>
          <w:szCs w:val="24"/>
        </w:rPr>
        <w:t>a)</w:t>
      </w:r>
      <w:r w:rsidR="00164180" w:rsidRPr="00C82710">
        <w:rPr>
          <w:rFonts w:ascii="Arial" w:hAnsi="Arial" w:cs="Arial"/>
          <w:b/>
          <w:sz w:val="24"/>
          <w:szCs w:val="24"/>
        </w:rPr>
        <w:t xml:space="preserve"> </w:t>
      </w:r>
      <w:r w:rsidR="001A289A" w:rsidRPr="00C82710">
        <w:rPr>
          <w:rFonts w:ascii="Arial" w:hAnsi="Arial" w:cs="Arial"/>
          <w:b/>
          <w:sz w:val="24"/>
          <w:szCs w:val="24"/>
        </w:rPr>
        <w:t xml:space="preserve">CATÁLOGO DE CONCEPTOS: </w:t>
      </w:r>
      <w:r w:rsidR="001A289A" w:rsidRPr="00C82710">
        <w:rPr>
          <w:rFonts w:ascii="Arial" w:hAnsi="Arial" w:cs="Arial"/>
          <w:sz w:val="24"/>
          <w:szCs w:val="24"/>
        </w:rPr>
        <w:t>En el que el licitante cotizará los servicios que propone, indicando precio unitario</w:t>
      </w:r>
      <w:r w:rsidR="00174D52" w:rsidRPr="00C82710">
        <w:rPr>
          <w:rFonts w:ascii="Arial" w:hAnsi="Arial" w:cs="Arial"/>
          <w:sz w:val="24"/>
          <w:szCs w:val="24"/>
        </w:rPr>
        <w:t xml:space="preserve"> por hora</w:t>
      </w:r>
      <w:r w:rsidR="00EE225E" w:rsidRPr="00C82710">
        <w:rPr>
          <w:rFonts w:ascii="Arial" w:hAnsi="Arial" w:cs="Arial"/>
          <w:sz w:val="24"/>
          <w:szCs w:val="24"/>
        </w:rPr>
        <w:t xml:space="preserve"> </w:t>
      </w:r>
      <w:r w:rsidR="00D87298" w:rsidRPr="00C82710">
        <w:rPr>
          <w:rFonts w:ascii="Arial" w:hAnsi="Arial" w:cs="Arial"/>
          <w:sz w:val="24"/>
          <w:szCs w:val="24"/>
        </w:rPr>
        <w:t xml:space="preserve">en </w:t>
      </w:r>
      <w:proofErr w:type="spellStart"/>
      <w:proofErr w:type="gramStart"/>
      <w:r w:rsidR="00D87298" w:rsidRPr="00C82710">
        <w:rPr>
          <w:rFonts w:ascii="Arial" w:hAnsi="Arial" w:cs="Arial"/>
          <w:sz w:val="24"/>
          <w:szCs w:val="24"/>
        </w:rPr>
        <w:t>numero</w:t>
      </w:r>
      <w:proofErr w:type="spellEnd"/>
      <w:proofErr w:type="gramEnd"/>
      <w:r w:rsidR="00D87298" w:rsidRPr="00C82710">
        <w:rPr>
          <w:rFonts w:ascii="Arial" w:hAnsi="Arial" w:cs="Arial"/>
          <w:sz w:val="24"/>
          <w:szCs w:val="24"/>
        </w:rPr>
        <w:t xml:space="preserve"> y letra, </w:t>
      </w:r>
      <w:r w:rsidR="00EE225E" w:rsidRPr="00C82710">
        <w:rPr>
          <w:rFonts w:ascii="Arial" w:hAnsi="Arial" w:cs="Arial"/>
          <w:sz w:val="24"/>
          <w:szCs w:val="24"/>
        </w:rPr>
        <w:t>para cada una de las partidas que integran el paquete en que participa</w:t>
      </w:r>
      <w:r w:rsidR="001A289A" w:rsidRPr="00C82710">
        <w:rPr>
          <w:rFonts w:ascii="Arial" w:hAnsi="Arial" w:cs="Arial"/>
          <w:sz w:val="24"/>
          <w:szCs w:val="24"/>
        </w:rPr>
        <w:t xml:space="preserve">, </w:t>
      </w:r>
      <w:r w:rsidR="00EE225E" w:rsidRPr="00C82710">
        <w:rPr>
          <w:rFonts w:ascii="Arial" w:hAnsi="Arial" w:cs="Arial"/>
          <w:sz w:val="24"/>
          <w:szCs w:val="24"/>
        </w:rPr>
        <w:t xml:space="preserve">el </w:t>
      </w:r>
      <w:r w:rsidR="00DD340F" w:rsidRPr="00C82710">
        <w:rPr>
          <w:rFonts w:ascii="Arial" w:hAnsi="Arial" w:cs="Arial"/>
          <w:sz w:val="24"/>
          <w:szCs w:val="24"/>
        </w:rPr>
        <w:t xml:space="preserve">subtotal </w:t>
      </w:r>
      <w:r w:rsidR="001A289A" w:rsidRPr="00C82710">
        <w:rPr>
          <w:rFonts w:ascii="Arial" w:hAnsi="Arial" w:cs="Arial"/>
          <w:sz w:val="24"/>
          <w:szCs w:val="24"/>
        </w:rPr>
        <w:t xml:space="preserve">y señalando únicamente el porcentaje de IVA a trasladar. </w:t>
      </w:r>
      <w:proofErr w:type="gramStart"/>
      <w:r w:rsidR="00D87298" w:rsidRPr="00C82710">
        <w:rPr>
          <w:rFonts w:ascii="Arial" w:hAnsi="Arial" w:cs="Arial"/>
          <w:sz w:val="24"/>
        </w:rPr>
        <w:t>así</w:t>
      </w:r>
      <w:proofErr w:type="gramEnd"/>
      <w:r w:rsidR="00D87298" w:rsidRPr="00C82710">
        <w:rPr>
          <w:rFonts w:ascii="Arial" w:hAnsi="Arial" w:cs="Arial"/>
          <w:sz w:val="24"/>
        </w:rPr>
        <w:t xml:space="preserve"> mismo se indicarán las condiciones de precio y pago que se ofertan en concordancia con lo solicitado en el numeral 4.5 </w:t>
      </w:r>
      <w:r w:rsidR="00D87298" w:rsidRPr="00C82710">
        <w:rPr>
          <w:rFonts w:ascii="Arial" w:hAnsi="Arial" w:cs="Arial"/>
          <w:sz w:val="24"/>
          <w:szCs w:val="24"/>
        </w:rPr>
        <w:t xml:space="preserve">y 4.6 </w:t>
      </w:r>
      <w:r w:rsidR="00D87298" w:rsidRPr="00C82710">
        <w:rPr>
          <w:rFonts w:ascii="Arial" w:hAnsi="Arial" w:cs="Arial"/>
          <w:sz w:val="24"/>
        </w:rPr>
        <w:t xml:space="preserve">de las presentes bases. </w:t>
      </w:r>
      <w:r w:rsidR="00D87298" w:rsidRPr="00C82710">
        <w:rPr>
          <w:rFonts w:ascii="Arial" w:hAnsi="Arial" w:cs="Arial"/>
          <w:sz w:val="24"/>
          <w:szCs w:val="24"/>
        </w:rPr>
        <w:t xml:space="preserve">Pudiendo utilizar para ello el formato proporcionados en el </w:t>
      </w:r>
      <w:r w:rsidR="00D87298" w:rsidRPr="000F0BF1">
        <w:rPr>
          <w:rFonts w:ascii="Arial" w:hAnsi="Arial" w:cs="Arial"/>
          <w:b/>
          <w:sz w:val="24"/>
          <w:szCs w:val="24"/>
        </w:rPr>
        <w:t>Anexo 7</w:t>
      </w:r>
      <w:r w:rsidR="00D87298" w:rsidRPr="00C82710">
        <w:rPr>
          <w:rFonts w:ascii="Arial" w:hAnsi="Arial" w:cs="Arial"/>
          <w:sz w:val="24"/>
          <w:szCs w:val="24"/>
        </w:rPr>
        <w:t xml:space="preserve"> .</w:t>
      </w:r>
      <w:r w:rsidR="00EE225E" w:rsidRPr="00C82710">
        <w:rPr>
          <w:rFonts w:ascii="Arial" w:hAnsi="Arial" w:cs="Arial"/>
          <w:b/>
          <w:sz w:val="24"/>
          <w:szCs w:val="24"/>
        </w:rPr>
        <w:t>En ca</w:t>
      </w:r>
      <w:r w:rsidR="00D87298" w:rsidRPr="00C82710">
        <w:rPr>
          <w:rFonts w:ascii="Arial" w:hAnsi="Arial" w:cs="Arial"/>
          <w:b/>
          <w:sz w:val="24"/>
          <w:szCs w:val="24"/>
        </w:rPr>
        <w:t>so de que no se indique el preci</w:t>
      </w:r>
      <w:r w:rsidR="00EE225E" w:rsidRPr="00C82710">
        <w:rPr>
          <w:rFonts w:ascii="Arial" w:hAnsi="Arial" w:cs="Arial"/>
          <w:b/>
          <w:sz w:val="24"/>
          <w:szCs w:val="24"/>
        </w:rPr>
        <w:t xml:space="preserve">o unitario por hora en </w:t>
      </w:r>
      <w:proofErr w:type="spellStart"/>
      <w:r w:rsidR="00EE225E" w:rsidRPr="00C82710">
        <w:rPr>
          <w:rFonts w:ascii="Arial" w:hAnsi="Arial" w:cs="Arial"/>
          <w:b/>
          <w:sz w:val="24"/>
          <w:szCs w:val="24"/>
        </w:rPr>
        <w:t>numero</w:t>
      </w:r>
      <w:proofErr w:type="spellEnd"/>
      <w:r w:rsidR="00EE225E" w:rsidRPr="00C82710">
        <w:rPr>
          <w:rFonts w:ascii="Arial" w:hAnsi="Arial" w:cs="Arial"/>
          <w:b/>
          <w:sz w:val="24"/>
          <w:szCs w:val="24"/>
        </w:rPr>
        <w:t xml:space="preserve"> y letra para cada una de las partidas del </w:t>
      </w:r>
      <w:r w:rsidR="00D87298" w:rsidRPr="00C82710">
        <w:rPr>
          <w:rFonts w:ascii="Arial" w:hAnsi="Arial" w:cs="Arial"/>
          <w:b/>
          <w:sz w:val="24"/>
          <w:szCs w:val="24"/>
        </w:rPr>
        <w:t xml:space="preserve">PAQUETE </w:t>
      </w:r>
      <w:r w:rsidR="00EE225E" w:rsidRPr="00C82710">
        <w:rPr>
          <w:rFonts w:ascii="Arial" w:hAnsi="Arial" w:cs="Arial"/>
          <w:b/>
          <w:sz w:val="24"/>
          <w:szCs w:val="24"/>
        </w:rPr>
        <w:t xml:space="preserve">en que participa, </w:t>
      </w:r>
      <w:r w:rsidR="00EE225E" w:rsidRPr="00C82710">
        <w:rPr>
          <w:rFonts w:ascii="Arial" w:hAnsi="Arial" w:cs="Arial"/>
          <w:sz w:val="24"/>
          <w:szCs w:val="24"/>
        </w:rPr>
        <w:t>será causa suficiente para desechar su propuesta</w:t>
      </w:r>
      <w:proofErr w:type="gramStart"/>
      <w:r w:rsidR="00EE225E" w:rsidRPr="00C82710">
        <w:rPr>
          <w:rFonts w:ascii="Arial" w:hAnsi="Arial" w:cs="Arial"/>
          <w:b/>
          <w:sz w:val="24"/>
          <w:szCs w:val="24"/>
        </w:rPr>
        <w:t>.</w:t>
      </w:r>
      <w:r w:rsidR="001A289A" w:rsidRPr="00C82710">
        <w:rPr>
          <w:rFonts w:ascii="Arial" w:hAnsi="Arial" w:cs="Arial"/>
          <w:b/>
          <w:sz w:val="24"/>
          <w:szCs w:val="24"/>
        </w:rPr>
        <w:t>.</w:t>
      </w:r>
      <w:proofErr w:type="gramEnd"/>
      <w:r w:rsidR="001A289A" w:rsidRPr="00C82710">
        <w:rPr>
          <w:rFonts w:ascii="Arial" w:hAnsi="Arial" w:cs="Arial"/>
          <w:b/>
          <w:sz w:val="24"/>
          <w:szCs w:val="24"/>
        </w:rPr>
        <w:t xml:space="preserve"> </w:t>
      </w:r>
    </w:p>
    <w:p w:rsidR="001A289A" w:rsidRPr="00C82710" w:rsidRDefault="001A289A" w:rsidP="00D87298">
      <w:pPr>
        <w:pStyle w:val="3"/>
        <w:tabs>
          <w:tab w:val="left" w:pos="990"/>
        </w:tabs>
        <w:ind w:left="-851" w:right="-567" w:firstLine="0"/>
        <w:rPr>
          <w:rFonts w:ascii="Arial" w:hAnsi="Arial" w:cs="Arial"/>
          <w:color w:val="000000"/>
          <w:sz w:val="24"/>
          <w:szCs w:val="24"/>
        </w:rPr>
      </w:pPr>
      <w:r w:rsidRPr="00C82710">
        <w:rPr>
          <w:rFonts w:ascii="Arial" w:hAnsi="Arial" w:cs="Arial"/>
          <w:b/>
          <w:sz w:val="24"/>
          <w:szCs w:val="24"/>
        </w:rPr>
        <w:t>Dicho documento será utilizado en la evaluación de las propuestas para verificar que los servicios y sus precios sean ofertados en términos de las condiciones establecidas en las bases</w:t>
      </w:r>
      <w:r w:rsidR="00F6797C" w:rsidRPr="00C82710">
        <w:rPr>
          <w:rFonts w:ascii="Arial" w:hAnsi="Arial" w:cs="Arial"/>
          <w:b/>
          <w:sz w:val="24"/>
          <w:szCs w:val="24"/>
        </w:rPr>
        <w:t xml:space="preserve">, la omisión de su presentación afectará la solvencia de la proposición y será motivo para desecharla. </w:t>
      </w:r>
      <w:r w:rsidRPr="00C82710">
        <w:rPr>
          <w:rFonts w:ascii="Arial" w:hAnsi="Arial" w:cs="Arial"/>
          <w:sz w:val="24"/>
          <w:szCs w:val="24"/>
        </w:rPr>
        <w:t xml:space="preserve"> </w:t>
      </w:r>
    </w:p>
    <w:p w:rsidR="001A289A" w:rsidRPr="00C82710" w:rsidRDefault="001A289A" w:rsidP="00167901">
      <w:pPr>
        <w:pStyle w:val="3"/>
        <w:ind w:left="-851" w:right="-567" w:firstLine="0"/>
        <w:rPr>
          <w:rFonts w:ascii="Arial" w:hAnsi="Arial" w:cs="Arial"/>
          <w:color w:val="000000"/>
          <w:sz w:val="24"/>
          <w:szCs w:val="24"/>
        </w:rPr>
      </w:pPr>
      <w:r w:rsidRPr="00C82710">
        <w:rPr>
          <w:rFonts w:ascii="Arial" w:hAnsi="Arial" w:cs="Arial"/>
          <w:b/>
          <w:color w:val="000000"/>
          <w:sz w:val="24"/>
          <w:szCs w:val="24"/>
        </w:rPr>
        <w:t>Este documento será rubricado por el servidor público que presida el acto y por lo menos un licitante, si asistiere alguno</w:t>
      </w:r>
      <w:r w:rsidRPr="00C82710">
        <w:rPr>
          <w:rFonts w:ascii="Arial" w:hAnsi="Arial" w:cs="Arial"/>
          <w:color w:val="000000"/>
          <w:sz w:val="24"/>
          <w:szCs w:val="24"/>
        </w:rPr>
        <w:t>.</w:t>
      </w:r>
    </w:p>
    <w:p w:rsidR="00D87298" w:rsidRPr="00C82710" w:rsidRDefault="00D87298" w:rsidP="00D87298">
      <w:pPr>
        <w:pStyle w:val="3"/>
        <w:tabs>
          <w:tab w:val="left" w:pos="900"/>
        </w:tabs>
        <w:ind w:left="709" w:right="18" w:hanging="360"/>
        <w:rPr>
          <w:rFonts w:ascii="Arial" w:hAnsi="Arial" w:cs="Arial"/>
          <w:sz w:val="24"/>
        </w:rPr>
      </w:pPr>
      <w:r w:rsidRPr="00C82710">
        <w:rPr>
          <w:rFonts w:ascii="Arial" w:hAnsi="Arial" w:cs="Arial"/>
          <w:sz w:val="24"/>
        </w:rPr>
        <w:tab/>
      </w:r>
    </w:p>
    <w:p w:rsidR="00E119A8" w:rsidRPr="00C82710" w:rsidRDefault="00D87298" w:rsidP="00D87298">
      <w:pPr>
        <w:pStyle w:val="4"/>
        <w:tabs>
          <w:tab w:val="left" w:pos="540"/>
          <w:tab w:val="left" w:pos="993"/>
        </w:tabs>
        <w:ind w:left="-851" w:right="-567" w:firstLine="0"/>
        <w:jc w:val="both"/>
        <w:rPr>
          <w:rFonts w:ascii="Arial" w:hAnsi="Arial" w:cs="Arial"/>
          <w:b w:val="0"/>
          <w:sz w:val="24"/>
          <w:szCs w:val="24"/>
        </w:rPr>
      </w:pPr>
      <w:r w:rsidRPr="00C82710">
        <w:rPr>
          <w:rFonts w:ascii="Arial" w:hAnsi="Arial" w:cs="Arial"/>
          <w:sz w:val="24"/>
          <w:szCs w:val="24"/>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w:t>
      </w:r>
    </w:p>
    <w:p w:rsidR="00D87298" w:rsidRPr="00C82710" w:rsidRDefault="00D87298" w:rsidP="00167901">
      <w:pPr>
        <w:pStyle w:val="4"/>
        <w:tabs>
          <w:tab w:val="left" w:pos="540"/>
          <w:tab w:val="left" w:pos="993"/>
        </w:tabs>
        <w:ind w:left="-851" w:right="-567" w:firstLine="0"/>
        <w:jc w:val="both"/>
        <w:rPr>
          <w:rFonts w:ascii="Arial" w:hAnsi="Arial" w:cs="Arial"/>
          <w:b w:val="0"/>
          <w:sz w:val="24"/>
          <w:szCs w:val="24"/>
        </w:rPr>
      </w:pPr>
    </w:p>
    <w:p w:rsidR="00AE44D4" w:rsidRPr="00C82710" w:rsidRDefault="009C3CC4" w:rsidP="00167901">
      <w:pPr>
        <w:pStyle w:val="4"/>
        <w:tabs>
          <w:tab w:val="left" w:pos="540"/>
          <w:tab w:val="left" w:pos="993"/>
        </w:tabs>
        <w:ind w:left="-851" w:right="-567" w:firstLine="0"/>
        <w:jc w:val="both"/>
        <w:rPr>
          <w:rFonts w:ascii="Arial" w:hAnsi="Arial" w:cs="Arial"/>
          <w:color w:val="000000"/>
          <w:sz w:val="24"/>
          <w:szCs w:val="24"/>
        </w:rPr>
      </w:pPr>
      <w:r w:rsidRPr="00C82710">
        <w:rPr>
          <w:rFonts w:ascii="Arial" w:hAnsi="Arial" w:cs="Arial"/>
          <w:sz w:val="24"/>
          <w:szCs w:val="24"/>
        </w:rPr>
        <w:t>b</w:t>
      </w:r>
      <w:r w:rsidR="000E1A16" w:rsidRPr="00C82710">
        <w:rPr>
          <w:rFonts w:ascii="Arial" w:hAnsi="Arial" w:cs="Arial"/>
          <w:sz w:val="24"/>
          <w:szCs w:val="24"/>
        </w:rPr>
        <w:t>)</w:t>
      </w:r>
      <w:r w:rsidR="000E1A16" w:rsidRPr="00C82710">
        <w:rPr>
          <w:rFonts w:ascii="Arial" w:hAnsi="Arial" w:cs="Arial"/>
          <w:b w:val="0"/>
          <w:sz w:val="24"/>
          <w:szCs w:val="24"/>
        </w:rPr>
        <w:t xml:space="preserve"> </w:t>
      </w:r>
      <w:r w:rsidR="000B27B0" w:rsidRPr="00C82710">
        <w:rPr>
          <w:rFonts w:ascii="Arial" w:hAnsi="Arial" w:cs="Arial"/>
          <w:sz w:val="24"/>
          <w:szCs w:val="24"/>
        </w:rPr>
        <w:t>PROPUESTA ECONÓMICA:</w:t>
      </w:r>
      <w:r w:rsidR="008575ED" w:rsidRPr="00C82710">
        <w:rPr>
          <w:rFonts w:ascii="Arial" w:hAnsi="Arial" w:cs="Arial"/>
          <w:sz w:val="24"/>
          <w:szCs w:val="24"/>
        </w:rPr>
        <w:t xml:space="preserve"> </w:t>
      </w:r>
      <w:r w:rsidR="000B27B0" w:rsidRPr="00C82710">
        <w:rPr>
          <w:rFonts w:ascii="Arial" w:hAnsi="Arial" w:cs="Arial"/>
          <w:b w:val="0"/>
          <w:sz w:val="24"/>
          <w:szCs w:val="24"/>
        </w:rPr>
        <w:t>Proporcionando toda la información contenida en</w:t>
      </w:r>
      <w:r w:rsidR="000B27B0" w:rsidRPr="00C82710">
        <w:rPr>
          <w:rFonts w:ascii="Arial" w:hAnsi="Arial" w:cs="Arial"/>
          <w:sz w:val="24"/>
          <w:szCs w:val="24"/>
        </w:rPr>
        <w:t xml:space="preserve"> el </w:t>
      </w:r>
      <w:r w:rsidR="008575ED" w:rsidRPr="00C82710">
        <w:rPr>
          <w:rFonts w:ascii="Arial" w:hAnsi="Arial" w:cs="Arial"/>
          <w:b w:val="0"/>
          <w:sz w:val="24"/>
          <w:szCs w:val="24"/>
        </w:rPr>
        <w:t xml:space="preserve"> fo</w:t>
      </w:r>
      <w:r w:rsidR="0086129C" w:rsidRPr="00C82710">
        <w:rPr>
          <w:rFonts w:ascii="Arial" w:hAnsi="Arial" w:cs="Arial"/>
          <w:b w:val="0"/>
          <w:sz w:val="24"/>
          <w:szCs w:val="24"/>
        </w:rPr>
        <w:t xml:space="preserve">rmato proporcionado en el </w:t>
      </w:r>
      <w:r w:rsidR="0086129C" w:rsidRPr="00C82710">
        <w:rPr>
          <w:rFonts w:ascii="Arial" w:hAnsi="Arial" w:cs="Arial"/>
          <w:sz w:val="24"/>
          <w:szCs w:val="24"/>
        </w:rPr>
        <w:t>Anexo</w:t>
      </w:r>
      <w:r w:rsidR="008575ED" w:rsidRPr="00C82710">
        <w:rPr>
          <w:rFonts w:ascii="Arial" w:hAnsi="Arial" w:cs="Arial"/>
          <w:sz w:val="24"/>
          <w:szCs w:val="24"/>
        </w:rPr>
        <w:t xml:space="preserve"> </w:t>
      </w:r>
      <w:r w:rsidR="000E1A16" w:rsidRPr="00C82710">
        <w:rPr>
          <w:rFonts w:ascii="Arial" w:hAnsi="Arial" w:cs="Arial"/>
          <w:sz w:val="24"/>
          <w:szCs w:val="24"/>
        </w:rPr>
        <w:t>8</w:t>
      </w:r>
      <w:r w:rsidR="0059043F" w:rsidRPr="00C82710">
        <w:rPr>
          <w:rFonts w:ascii="Arial" w:hAnsi="Arial" w:cs="Arial"/>
          <w:b w:val="0"/>
          <w:sz w:val="24"/>
          <w:szCs w:val="24"/>
        </w:rPr>
        <w:t xml:space="preserve"> </w:t>
      </w:r>
      <w:r w:rsidR="008575ED" w:rsidRPr="00C82710">
        <w:rPr>
          <w:rFonts w:ascii="Arial" w:hAnsi="Arial" w:cs="Arial"/>
          <w:b w:val="0"/>
          <w:sz w:val="24"/>
          <w:szCs w:val="24"/>
        </w:rPr>
        <w:t>de estas bases de licitación</w:t>
      </w:r>
      <w:r w:rsidR="00AE44D4" w:rsidRPr="00C82710">
        <w:rPr>
          <w:rFonts w:ascii="Arial" w:hAnsi="Arial" w:cs="Arial"/>
          <w:b w:val="0"/>
          <w:sz w:val="24"/>
          <w:szCs w:val="24"/>
        </w:rPr>
        <w:t>.</w:t>
      </w:r>
    </w:p>
    <w:p w:rsidR="00AE44D4" w:rsidRPr="00C82710" w:rsidRDefault="00AE44D4" w:rsidP="00167901">
      <w:pPr>
        <w:pStyle w:val="4"/>
        <w:tabs>
          <w:tab w:val="left" w:pos="540"/>
        </w:tabs>
        <w:ind w:left="-851" w:right="-567" w:firstLine="0"/>
        <w:jc w:val="both"/>
        <w:rPr>
          <w:rFonts w:ascii="Arial" w:hAnsi="Arial" w:cs="Arial"/>
          <w:color w:val="000000"/>
          <w:sz w:val="24"/>
          <w:szCs w:val="24"/>
        </w:rPr>
      </w:pPr>
      <w:r w:rsidRPr="00C82710">
        <w:rPr>
          <w:rFonts w:ascii="Arial" w:hAnsi="Arial" w:cs="Arial"/>
          <w:sz w:val="24"/>
          <w:szCs w:val="24"/>
        </w:rPr>
        <w:t xml:space="preserve">Dicho documento será utilizado en la evaluación de las propuestas para verificar que los </w:t>
      </w:r>
      <w:r w:rsidR="005E52AE" w:rsidRPr="00C82710">
        <w:rPr>
          <w:rFonts w:ascii="Arial" w:hAnsi="Arial" w:cs="Arial"/>
          <w:sz w:val="24"/>
          <w:szCs w:val="24"/>
        </w:rPr>
        <w:t>servicios</w:t>
      </w:r>
      <w:r w:rsidRPr="00C82710">
        <w:rPr>
          <w:rFonts w:ascii="Arial" w:hAnsi="Arial" w:cs="Arial"/>
          <w:sz w:val="24"/>
          <w:szCs w:val="24"/>
        </w:rPr>
        <w:t xml:space="preserve"> y sus precios sean ofertados en términos de las condiciones establecidas en las bases</w:t>
      </w:r>
      <w:r w:rsidR="00F6797C" w:rsidRPr="00C82710">
        <w:rPr>
          <w:rFonts w:ascii="Arial" w:hAnsi="Arial" w:cs="Arial"/>
          <w:sz w:val="24"/>
          <w:szCs w:val="24"/>
        </w:rPr>
        <w:t>, la omisión de su presentación afectará la solvencia de la proposición y será motivo para desecharla.</w:t>
      </w:r>
    </w:p>
    <w:p w:rsidR="00896D6A" w:rsidRPr="00C82710" w:rsidRDefault="00896D6A" w:rsidP="00167901">
      <w:pPr>
        <w:pStyle w:val="3"/>
        <w:ind w:left="-851" w:right="-567" w:firstLine="0"/>
        <w:rPr>
          <w:rFonts w:ascii="Arial" w:hAnsi="Arial" w:cs="Arial"/>
          <w:color w:val="000000"/>
          <w:sz w:val="24"/>
          <w:szCs w:val="24"/>
        </w:rPr>
      </w:pPr>
      <w:r w:rsidRPr="00C82710">
        <w:rPr>
          <w:rFonts w:ascii="Arial" w:hAnsi="Arial" w:cs="Arial"/>
          <w:b/>
          <w:color w:val="000000"/>
          <w:sz w:val="24"/>
          <w:szCs w:val="24"/>
        </w:rPr>
        <w:t>Este documento será rubricado por el servidor público que presida el acto y por lo menos un licitante, si asistiere alguno</w:t>
      </w:r>
      <w:r w:rsidRPr="00C82710">
        <w:rPr>
          <w:rFonts w:ascii="Arial" w:hAnsi="Arial" w:cs="Arial"/>
          <w:color w:val="000000"/>
          <w:sz w:val="24"/>
          <w:szCs w:val="24"/>
        </w:rPr>
        <w:t>.</w:t>
      </w:r>
    </w:p>
    <w:p w:rsidR="00474B19" w:rsidRPr="00C82710" w:rsidRDefault="00474B19" w:rsidP="00167901">
      <w:pPr>
        <w:pStyle w:val="3"/>
        <w:ind w:left="-851" w:right="-567" w:firstLine="0"/>
        <w:rPr>
          <w:rFonts w:ascii="Arial" w:hAnsi="Arial" w:cs="Arial"/>
          <w:color w:val="000000"/>
          <w:sz w:val="24"/>
          <w:szCs w:val="24"/>
        </w:rPr>
      </w:pPr>
    </w:p>
    <w:p w:rsidR="00474B19" w:rsidRPr="00C82710" w:rsidRDefault="00F6797C" w:rsidP="00167901">
      <w:pPr>
        <w:pStyle w:val="3"/>
        <w:tabs>
          <w:tab w:val="left" w:pos="1134"/>
        </w:tabs>
        <w:ind w:left="-851" w:right="-567" w:firstLine="0"/>
        <w:rPr>
          <w:rFonts w:ascii="Arial" w:hAnsi="Arial" w:cs="Arial"/>
          <w:color w:val="000000"/>
          <w:sz w:val="24"/>
          <w:szCs w:val="24"/>
        </w:rPr>
      </w:pPr>
      <w:r w:rsidRPr="00C82710">
        <w:rPr>
          <w:rFonts w:ascii="Arial" w:hAnsi="Arial" w:cs="Arial"/>
          <w:b/>
          <w:bCs/>
          <w:color w:val="000000"/>
          <w:sz w:val="24"/>
          <w:szCs w:val="24"/>
        </w:rPr>
        <w:t xml:space="preserve">c) </w:t>
      </w:r>
      <w:r w:rsidR="000B27B0" w:rsidRPr="00C82710">
        <w:rPr>
          <w:rFonts w:ascii="Arial" w:hAnsi="Arial" w:cs="Arial"/>
          <w:b/>
          <w:bCs/>
          <w:color w:val="000000"/>
          <w:sz w:val="24"/>
          <w:szCs w:val="24"/>
        </w:rPr>
        <w:t>ACUSE DE RECIBO DE DOCUMENTOS:</w:t>
      </w:r>
      <w:r w:rsidR="00474B19" w:rsidRPr="00C82710">
        <w:rPr>
          <w:rFonts w:ascii="Arial" w:hAnsi="Arial" w:cs="Arial"/>
          <w:b/>
          <w:bCs/>
          <w:color w:val="000000"/>
          <w:sz w:val="24"/>
          <w:szCs w:val="24"/>
        </w:rPr>
        <w:t xml:space="preserve">  </w:t>
      </w:r>
      <w:r w:rsidR="00474B19" w:rsidRPr="00C82710">
        <w:rPr>
          <w:rFonts w:ascii="Arial" w:hAnsi="Arial" w:cs="Arial"/>
          <w:color w:val="000000"/>
          <w:sz w:val="24"/>
          <w:szCs w:val="24"/>
        </w:rPr>
        <w:t xml:space="preserve">Se recomienda que el licitante integre a su propuesta el formato </w:t>
      </w:r>
      <w:r w:rsidR="00474B19" w:rsidRPr="00C82710">
        <w:rPr>
          <w:rFonts w:ascii="Arial" w:hAnsi="Arial" w:cs="Arial"/>
          <w:b/>
          <w:bCs/>
          <w:color w:val="000000"/>
          <w:sz w:val="24"/>
          <w:szCs w:val="24"/>
        </w:rPr>
        <w:t xml:space="preserve">Anexo </w:t>
      </w:r>
      <w:r w:rsidR="000E1A16" w:rsidRPr="00C82710">
        <w:rPr>
          <w:rFonts w:ascii="Arial" w:hAnsi="Arial" w:cs="Arial"/>
          <w:b/>
          <w:bCs/>
          <w:color w:val="000000"/>
          <w:sz w:val="24"/>
          <w:szCs w:val="24"/>
        </w:rPr>
        <w:t>9</w:t>
      </w:r>
      <w:r w:rsidR="00474B19" w:rsidRPr="00C82710">
        <w:rPr>
          <w:rFonts w:ascii="Arial" w:hAnsi="Arial" w:cs="Arial"/>
          <w:color w:val="000000"/>
          <w:sz w:val="24"/>
          <w:szCs w:val="24"/>
        </w:rPr>
        <w:t xml:space="preserve"> relación de documentos que contien</w:t>
      </w:r>
      <w:r w:rsidR="007D620D" w:rsidRPr="00C82710">
        <w:rPr>
          <w:rFonts w:ascii="Arial" w:hAnsi="Arial" w:cs="Arial"/>
          <w:color w:val="000000"/>
          <w:sz w:val="24"/>
          <w:szCs w:val="24"/>
        </w:rPr>
        <w:t>e su protesta económica</w:t>
      </w:r>
      <w:r w:rsidR="00474B19" w:rsidRPr="00C82710">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C82710" w:rsidRDefault="008575ED" w:rsidP="00167901">
      <w:pPr>
        <w:pStyle w:val="3"/>
        <w:tabs>
          <w:tab w:val="left" w:pos="270"/>
          <w:tab w:val="left" w:pos="630"/>
        </w:tabs>
        <w:ind w:left="-851" w:right="-567" w:firstLine="0"/>
        <w:rPr>
          <w:rFonts w:ascii="Arial" w:hAnsi="Arial" w:cs="Arial"/>
          <w:sz w:val="24"/>
          <w:szCs w:val="24"/>
        </w:rPr>
      </w:pPr>
    </w:p>
    <w:p w:rsidR="00D90E96" w:rsidRPr="00C82710" w:rsidRDefault="00D90E96" w:rsidP="00167901">
      <w:pPr>
        <w:spacing w:line="240" w:lineRule="exact"/>
        <w:ind w:left="-851" w:right="-567"/>
        <w:jc w:val="both"/>
        <w:rPr>
          <w:rFonts w:ascii="Arial" w:hAnsi="Arial" w:cs="Arial"/>
          <w:b/>
          <w:sz w:val="24"/>
          <w:szCs w:val="24"/>
        </w:rPr>
      </w:pPr>
      <w:r w:rsidRPr="00C82710">
        <w:rPr>
          <w:rFonts w:ascii="Arial" w:hAnsi="Arial" w:cs="Arial"/>
          <w:b/>
          <w:sz w:val="24"/>
          <w:szCs w:val="24"/>
        </w:rPr>
        <w:t xml:space="preserve">6.3.- PERIODO DE VIGENCIA DE </w:t>
      </w:r>
      <w:smartTag w:uri="urn:schemas-microsoft-com:office:smarttags" w:element="City">
        <w:smartTagPr>
          <w:attr w:name="ProductID" w:val="LA PROPOSICIￓN"/>
        </w:smartTagPr>
        <w:r w:rsidRPr="00C82710">
          <w:rPr>
            <w:rFonts w:ascii="Arial" w:hAnsi="Arial" w:cs="Arial"/>
            <w:b/>
            <w:sz w:val="24"/>
            <w:szCs w:val="24"/>
          </w:rPr>
          <w:t>LA PROPOSICIÓN</w:t>
        </w:r>
      </w:smartTag>
      <w:r w:rsidRPr="00C82710">
        <w:rPr>
          <w:rFonts w:ascii="Arial" w:hAnsi="Arial" w:cs="Arial"/>
          <w:b/>
          <w:sz w:val="24"/>
          <w:szCs w:val="24"/>
        </w:rPr>
        <w:t>:</w:t>
      </w:r>
    </w:p>
    <w:p w:rsidR="00D90E96" w:rsidRPr="00C82710" w:rsidRDefault="00D90E96" w:rsidP="00167901">
      <w:pPr>
        <w:spacing w:line="240" w:lineRule="exact"/>
        <w:ind w:left="-851" w:right="-567"/>
        <w:jc w:val="both"/>
        <w:rPr>
          <w:rFonts w:ascii="Arial" w:hAnsi="Arial" w:cs="Arial"/>
          <w:sz w:val="24"/>
          <w:szCs w:val="24"/>
        </w:rPr>
      </w:pPr>
    </w:p>
    <w:p w:rsidR="00D90E96" w:rsidRPr="00C82710" w:rsidRDefault="00D90E96" w:rsidP="00167901">
      <w:pPr>
        <w:pStyle w:val="3"/>
        <w:tabs>
          <w:tab w:val="left" w:pos="1710"/>
        </w:tabs>
        <w:ind w:left="-851" w:right="-567" w:firstLine="0"/>
        <w:rPr>
          <w:rFonts w:ascii="Arial" w:hAnsi="Arial" w:cs="Arial"/>
          <w:sz w:val="24"/>
          <w:szCs w:val="24"/>
        </w:rPr>
      </w:pPr>
      <w:r w:rsidRPr="00C82710">
        <w:rPr>
          <w:rFonts w:ascii="Arial" w:hAnsi="Arial" w:cs="Arial"/>
          <w:sz w:val="24"/>
          <w:szCs w:val="24"/>
        </w:rPr>
        <w:t xml:space="preserve">La proposición tendrá una vigencia obligatoria de cuando menos </w:t>
      </w:r>
      <w:r w:rsidRPr="00C82710">
        <w:rPr>
          <w:rFonts w:ascii="Arial" w:hAnsi="Arial" w:cs="Arial"/>
          <w:b/>
          <w:sz w:val="24"/>
          <w:szCs w:val="24"/>
        </w:rPr>
        <w:t>30 (treinta)</w:t>
      </w:r>
      <w:r w:rsidRPr="00C82710">
        <w:rPr>
          <w:rFonts w:ascii="Arial" w:hAnsi="Arial" w:cs="Arial"/>
          <w:sz w:val="24"/>
          <w:szCs w:val="24"/>
        </w:rPr>
        <w:t xml:space="preserve">  días naturales contados a partir de la fecha de su apertura. </w:t>
      </w:r>
    </w:p>
    <w:p w:rsidR="00D90E96" w:rsidRPr="00C82710" w:rsidRDefault="00D90E96" w:rsidP="00167901">
      <w:pPr>
        <w:pStyle w:val="3"/>
        <w:tabs>
          <w:tab w:val="left" w:pos="1710"/>
        </w:tabs>
        <w:ind w:left="-851" w:right="-567" w:firstLine="0"/>
        <w:rPr>
          <w:rFonts w:ascii="Arial" w:hAnsi="Arial" w:cs="Arial"/>
          <w:sz w:val="24"/>
          <w:szCs w:val="24"/>
        </w:rPr>
      </w:pPr>
      <w:r w:rsidRPr="00C82710">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C82710" w:rsidRDefault="00D90E96" w:rsidP="00167901">
      <w:pPr>
        <w:pStyle w:val="2"/>
        <w:tabs>
          <w:tab w:val="left" w:pos="450"/>
          <w:tab w:val="left" w:pos="720"/>
        </w:tabs>
        <w:ind w:left="-851" w:right="-567"/>
        <w:rPr>
          <w:rFonts w:ascii="Arial" w:hAnsi="Arial" w:cs="Arial"/>
          <w:b/>
          <w:sz w:val="24"/>
        </w:rPr>
      </w:pPr>
    </w:p>
    <w:p w:rsidR="00D90E96" w:rsidRPr="00C82710" w:rsidRDefault="00D90E96" w:rsidP="00167901">
      <w:pPr>
        <w:pStyle w:val="2"/>
        <w:ind w:left="-851" w:right="-567"/>
        <w:rPr>
          <w:rFonts w:ascii="Arial" w:hAnsi="Arial" w:cs="Arial"/>
          <w:b/>
          <w:sz w:val="24"/>
        </w:rPr>
      </w:pPr>
      <w:r w:rsidRPr="00C82710">
        <w:rPr>
          <w:rFonts w:ascii="Arial" w:hAnsi="Arial" w:cs="Arial"/>
          <w:b/>
          <w:sz w:val="24"/>
        </w:rPr>
        <w:t>7.-   IDENTIFICACIÓN DE LAS PROPOSICIONES:</w:t>
      </w:r>
    </w:p>
    <w:p w:rsidR="00D90E96" w:rsidRPr="00C82710" w:rsidRDefault="00D90E96" w:rsidP="00167901">
      <w:pPr>
        <w:ind w:left="-851" w:right="-567"/>
        <w:jc w:val="both"/>
        <w:rPr>
          <w:rFonts w:ascii="Arial" w:hAnsi="Arial" w:cs="Arial"/>
          <w:sz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lastRenderedPageBreak/>
        <w:t xml:space="preserve">La proposición será colocada dentro de </w:t>
      </w:r>
      <w:r w:rsidRPr="00C82710">
        <w:rPr>
          <w:rFonts w:ascii="Arial" w:hAnsi="Arial" w:cs="Arial"/>
          <w:sz w:val="24"/>
          <w:u w:val="single"/>
        </w:rPr>
        <w:t>dos sobres cerrados</w:t>
      </w:r>
      <w:r w:rsidRPr="00C82710">
        <w:rPr>
          <w:rFonts w:ascii="Arial" w:hAnsi="Arial" w:cs="Arial"/>
          <w:sz w:val="24"/>
        </w:rPr>
        <w:t xml:space="preserve">, uno conteniendo la </w:t>
      </w:r>
      <w:r w:rsidRPr="00C82710">
        <w:rPr>
          <w:rFonts w:ascii="Arial" w:hAnsi="Arial" w:cs="Arial"/>
          <w:sz w:val="24"/>
          <w:u w:val="single"/>
        </w:rPr>
        <w:t>propuesta técnica</w:t>
      </w:r>
      <w:r w:rsidRPr="00C82710">
        <w:rPr>
          <w:rFonts w:ascii="Arial" w:hAnsi="Arial" w:cs="Arial"/>
          <w:sz w:val="24"/>
        </w:rPr>
        <w:t xml:space="preserve"> y otro la </w:t>
      </w:r>
      <w:r w:rsidRPr="00C82710">
        <w:rPr>
          <w:rFonts w:ascii="Arial" w:hAnsi="Arial" w:cs="Arial"/>
          <w:sz w:val="24"/>
          <w:u w:val="single"/>
        </w:rPr>
        <w:t>económica</w:t>
      </w:r>
      <w:r w:rsidR="00F6797C" w:rsidRPr="00C82710">
        <w:rPr>
          <w:rFonts w:ascii="Arial" w:hAnsi="Arial" w:cs="Arial"/>
          <w:sz w:val="24"/>
          <w:u w:val="single"/>
        </w:rPr>
        <w:t xml:space="preserve"> los cuales deberán ser debidamente identificados</w:t>
      </w:r>
      <w:r w:rsidRPr="00C82710">
        <w:rPr>
          <w:rFonts w:ascii="Arial" w:hAnsi="Arial" w:cs="Arial"/>
          <w:sz w:val="24"/>
        </w:rPr>
        <w:t>, mismos que el licitante deberá cerrar de manera inviolable.</w:t>
      </w:r>
    </w:p>
    <w:p w:rsidR="00D90E96" w:rsidRPr="00C82710" w:rsidRDefault="00D90E96" w:rsidP="00167901">
      <w:pPr>
        <w:pStyle w:val="3"/>
        <w:ind w:left="-851" w:right="-567" w:firstLine="0"/>
        <w:rPr>
          <w:rFonts w:ascii="Arial" w:hAnsi="Arial" w:cs="Arial"/>
          <w:sz w:val="24"/>
        </w:rPr>
      </w:pPr>
    </w:p>
    <w:p w:rsidR="00303ED8" w:rsidRPr="00C82710" w:rsidRDefault="00303ED8" w:rsidP="00167901">
      <w:pPr>
        <w:pStyle w:val="2"/>
        <w:tabs>
          <w:tab w:val="left" w:pos="450"/>
          <w:tab w:val="left" w:pos="720"/>
        </w:tabs>
        <w:ind w:left="-851" w:right="-567"/>
        <w:rPr>
          <w:rFonts w:ascii="Arial" w:hAnsi="Arial" w:cs="Arial"/>
          <w:bCs/>
          <w:iCs/>
          <w:sz w:val="24"/>
          <w:szCs w:val="24"/>
          <w:lang w:val="es-MX"/>
        </w:rPr>
      </w:pPr>
      <w:r w:rsidRPr="00C82710">
        <w:rPr>
          <w:rFonts w:ascii="Arial" w:hAnsi="Arial" w:cs="Arial"/>
          <w:sz w:val="24"/>
        </w:rPr>
        <w:t xml:space="preserve">Estará dirigido al </w:t>
      </w:r>
      <w:r w:rsidRPr="00C82710">
        <w:rPr>
          <w:rFonts w:ascii="Arial" w:hAnsi="Arial" w:cs="Arial"/>
          <w:bCs/>
          <w:sz w:val="24"/>
          <w:szCs w:val="24"/>
          <w:lang w:val="es-MX"/>
        </w:rPr>
        <w:t xml:space="preserve">Comité de Adquisiciones de </w:t>
      </w:r>
      <w:proofErr w:type="spellStart"/>
      <w:r w:rsidRPr="00C82710">
        <w:rPr>
          <w:rFonts w:ascii="Arial" w:hAnsi="Arial" w:cs="Arial"/>
          <w:bCs/>
          <w:sz w:val="24"/>
          <w:szCs w:val="24"/>
          <w:lang w:val="es-MX"/>
        </w:rPr>
        <w:t>Oficalía</w:t>
      </w:r>
      <w:proofErr w:type="spellEnd"/>
      <w:r w:rsidRPr="00C82710">
        <w:rPr>
          <w:rFonts w:ascii="Arial" w:hAnsi="Arial" w:cs="Arial"/>
          <w:bCs/>
          <w:sz w:val="24"/>
          <w:szCs w:val="24"/>
          <w:lang w:val="es-MX"/>
        </w:rPr>
        <w:t xml:space="preserve"> Mayor de Gobierno del Estado de Baja California al domicilio ubicado en Tercer piso del Edificio del Poder Ejecutivo de Gobierno del Estado, Calzada Independencia #994, Centro Cívico de la Ciudad de Mexicali, Baja California C.P. 21000</w:t>
      </w:r>
      <w:r w:rsidRPr="00C82710">
        <w:rPr>
          <w:rFonts w:ascii="Arial" w:hAnsi="Arial" w:cs="Arial"/>
          <w:sz w:val="24"/>
        </w:rPr>
        <w:t>; indicarán identificación de la licitación “</w:t>
      </w:r>
      <w:r w:rsidR="00BB6643" w:rsidRPr="00BB6643">
        <w:rPr>
          <w:rFonts w:ascii="Arial" w:hAnsi="Arial" w:cs="Arial"/>
          <w:bCs/>
          <w:sz w:val="24"/>
          <w:szCs w:val="24"/>
          <w:lang w:val="es-MX"/>
        </w:rPr>
        <w:t>CONTRATACION DE SERVICIO DE LIMPIEZA PARA LAS DIFERENTES DEPENDENCIAS DEL SECTOR CENTRAL DE GOBIERNO DEL ESTADO</w:t>
      </w:r>
      <w:r w:rsidRPr="00C82710">
        <w:rPr>
          <w:rFonts w:ascii="Arial" w:hAnsi="Arial" w:cs="Arial"/>
          <w:bCs/>
          <w:iCs/>
          <w:sz w:val="24"/>
          <w:szCs w:val="24"/>
          <w:lang w:val="es-MX"/>
        </w:rPr>
        <w:t>”</w:t>
      </w:r>
      <w:r w:rsidRPr="00C82710">
        <w:rPr>
          <w:rFonts w:ascii="Arial" w:hAnsi="Arial" w:cs="Arial"/>
          <w:sz w:val="24"/>
        </w:rPr>
        <w:t xml:space="preserve"> y el número de esta</w:t>
      </w:r>
      <w:r w:rsidRPr="00C82710">
        <w:rPr>
          <w:rFonts w:ascii="Arial" w:hAnsi="Arial" w:cs="Arial"/>
          <w:bCs/>
          <w:i/>
          <w:iCs/>
          <w:sz w:val="18"/>
          <w:szCs w:val="18"/>
          <w:lang w:val="es-MX"/>
        </w:rPr>
        <w:t xml:space="preserve"> </w:t>
      </w:r>
      <w:r w:rsidR="00BB6643">
        <w:rPr>
          <w:rFonts w:ascii="Arial" w:hAnsi="Arial" w:cs="Arial"/>
          <w:bCs/>
          <w:iCs/>
          <w:sz w:val="24"/>
          <w:szCs w:val="24"/>
          <w:lang w:val="es-MX"/>
        </w:rPr>
        <w:t>32065001-</w:t>
      </w:r>
      <w:r w:rsidR="006850D6">
        <w:rPr>
          <w:rFonts w:ascii="Arial" w:hAnsi="Arial" w:cs="Arial"/>
          <w:bCs/>
          <w:iCs/>
          <w:sz w:val="24"/>
          <w:szCs w:val="24"/>
          <w:lang w:val="es-MX"/>
        </w:rPr>
        <w:t>028</w:t>
      </w:r>
      <w:r w:rsidRPr="00C82710">
        <w:rPr>
          <w:rFonts w:ascii="Arial" w:hAnsi="Arial" w:cs="Arial"/>
          <w:bCs/>
          <w:iCs/>
          <w:sz w:val="24"/>
          <w:szCs w:val="24"/>
          <w:lang w:val="es-MX"/>
        </w:rPr>
        <w:t>-2020.</w:t>
      </w:r>
    </w:p>
    <w:p w:rsidR="0084341E" w:rsidRPr="00C82710" w:rsidRDefault="0084341E" w:rsidP="00167901">
      <w:pPr>
        <w:pStyle w:val="2"/>
        <w:tabs>
          <w:tab w:val="left" w:pos="450"/>
          <w:tab w:val="left" w:pos="720"/>
        </w:tabs>
        <w:ind w:left="-851" w:right="-567"/>
        <w:rPr>
          <w:rFonts w:ascii="Arial" w:hAnsi="Arial" w:cs="Arial"/>
          <w:bCs/>
          <w:iCs/>
          <w:sz w:val="24"/>
          <w:szCs w:val="24"/>
          <w:lang w:val="es-MX"/>
        </w:rPr>
      </w:pPr>
    </w:p>
    <w:p w:rsidR="0084341E" w:rsidRPr="00C82710" w:rsidRDefault="0084341E" w:rsidP="00167901">
      <w:pPr>
        <w:pStyle w:val="2"/>
        <w:ind w:left="-851" w:right="-567"/>
        <w:rPr>
          <w:rFonts w:ascii="Arial" w:hAnsi="Arial" w:cs="Arial"/>
          <w:sz w:val="24"/>
        </w:rPr>
      </w:pPr>
      <w:r w:rsidRPr="00C82710">
        <w:rPr>
          <w:rFonts w:ascii="Arial" w:hAnsi="Arial" w:cs="Arial"/>
          <w:sz w:val="24"/>
        </w:rPr>
        <w:t>El sobre que contenga la propuesta técnica no deberá contener por ningún motivo información referente a precios del servicio ofertado. De lo contrario será descalificada su proposición.</w:t>
      </w:r>
    </w:p>
    <w:p w:rsidR="0084341E" w:rsidRPr="00C82710" w:rsidRDefault="0084341E" w:rsidP="00167901">
      <w:pPr>
        <w:pStyle w:val="2"/>
        <w:tabs>
          <w:tab w:val="left" w:pos="450"/>
          <w:tab w:val="left" w:pos="720"/>
        </w:tabs>
        <w:ind w:left="-851" w:right="-567"/>
        <w:rPr>
          <w:rFonts w:ascii="Arial" w:hAnsi="Arial" w:cs="Arial"/>
          <w:bCs/>
          <w:i/>
          <w:iCs/>
          <w:sz w:val="18"/>
          <w:szCs w:val="18"/>
          <w:lang w:val="es-MX"/>
        </w:rPr>
      </w:pPr>
    </w:p>
    <w:p w:rsidR="00D90E96" w:rsidRPr="00C82710" w:rsidRDefault="00D90E96" w:rsidP="00167901">
      <w:pPr>
        <w:pStyle w:val="2"/>
        <w:keepNext/>
        <w:ind w:left="-851" w:right="-567"/>
        <w:rPr>
          <w:rFonts w:ascii="Arial" w:hAnsi="Arial" w:cs="Arial"/>
          <w:b/>
          <w:bCs/>
          <w:sz w:val="24"/>
        </w:rPr>
      </w:pPr>
      <w:r w:rsidRPr="00C82710">
        <w:rPr>
          <w:rFonts w:ascii="Arial" w:hAnsi="Arial" w:cs="Arial"/>
          <w:b/>
          <w:bCs/>
          <w:sz w:val="24"/>
        </w:rPr>
        <w:t>8.  ACTOS DEL PROCEDIMIENTO</w:t>
      </w:r>
    </w:p>
    <w:p w:rsidR="00D90E96" w:rsidRPr="00C82710" w:rsidRDefault="00D90E96" w:rsidP="00167901">
      <w:pPr>
        <w:pStyle w:val="2"/>
        <w:keepNext/>
        <w:ind w:left="-851" w:right="-567"/>
        <w:rPr>
          <w:rFonts w:ascii="Arial" w:hAnsi="Arial" w:cs="Arial"/>
          <w:b/>
          <w:bCs/>
          <w:sz w:val="24"/>
        </w:rPr>
      </w:pPr>
    </w:p>
    <w:p w:rsidR="00D90E96" w:rsidRPr="00C82710" w:rsidRDefault="00D90E96" w:rsidP="00167901">
      <w:pPr>
        <w:pStyle w:val="2"/>
        <w:keepNext/>
        <w:ind w:left="-851" w:right="-567"/>
        <w:rPr>
          <w:rFonts w:ascii="Arial" w:hAnsi="Arial" w:cs="Arial"/>
          <w:b/>
          <w:bCs/>
          <w:sz w:val="24"/>
        </w:rPr>
      </w:pPr>
      <w:r w:rsidRPr="00C82710">
        <w:rPr>
          <w:rFonts w:ascii="Arial" w:hAnsi="Arial" w:cs="Arial"/>
          <w:b/>
          <w:bCs/>
          <w:sz w:val="24"/>
        </w:rPr>
        <w:t>8</w:t>
      </w:r>
      <w:r w:rsidR="009C3CC4" w:rsidRPr="00C82710">
        <w:rPr>
          <w:rFonts w:ascii="Arial" w:hAnsi="Arial" w:cs="Arial"/>
          <w:b/>
          <w:bCs/>
          <w:sz w:val="24"/>
        </w:rPr>
        <w:t xml:space="preserve">.1 </w:t>
      </w:r>
      <w:r w:rsidRPr="00C82710">
        <w:rPr>
          <w:rFonts w:ascii="Arial" w:hAnsi="Arial" w:cs="Arial"/>
          <w:b/>
          <w:bCs/>
          <w:sz w:val="24"/>
        </w:rPr>
        <w:t>JUNTA DE ACLARACIONES.</w:t>
      </w:r>
    </w:p>
    <w:p w:rsidR="00D90E96" w:rsidRPr="00C82710" w:rsidRDefault="00D90E96" w:rsidP="00167901">
      <w:pPr>
        <w:ind w:left="-851" w:right="-567"/>
        <w:jc w:val="both"/>
        <w:rPr>
          <w:rFonts w:ascii="Arial" w:hAnsi="Arial" w:cs="Arial"/>
          <w:sz w:val="24"/>
        </w:rPr>
      </w:pPr>
    </w:p>
    <w:p w:rsidR="00EA6234" w:rsidRPr="00C82710" w:rsidRDefault="00EA6234" w:rsidP="00167901">
      <w:pPr>
        <w:pStyle w:val="3"/>
        <w:ind w:left="-851" w:right="-567" w:hanging="11"/>
        <w:rPr>
          <w:rFonts w:ascii="Arial" w:hAnsi="Arial" w:cs="Arial"/>
          <w:sz w:val="24"/>
        </w:rPr>
      </w:pPr>
      <w:r w:rsidRPr="00C82710">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 En caso contrario, únicamente se les permitirá su asistencia sin poder formular preguntas.</w:t>
      </w:r>
    </w:p>
    <w:p w:rsidR="00EA6234" w:rsidRPr="00C82710" w:rsidRDefault="00EA6234" w:rsidP="00167901">
      <w:pPr>
        <w:pStyle w:val="3"/>
        <w:ind w:left="-851" w:right="-567" w:hanging="11"/>
        <w:rPr>
          <w:rFonts w:ascii="Arial" w:hAnsi="Arial" w:cs="Arial"/>
          <w:sz w:val="24"/>
        </w:rPr>
      </w:pPr>
    </w:p>
    <w:p w:rsidR="00EA6234" w:rsidRPr="00C82710" w:rsidRDefault="00EA6234" w:rsidP="00167901">
      <w:pPr>
        <w:pStyle w:val="3"/>
        <w:ind w:left="-851" w:right="-567" w:hanging="11"/>
        <w:rPr>
          <w:rFonts w:ascii="Arial" w:hAnsi="Arial" w:cs="Arial"/>
          <w:sz w:val="24"/>
        </w:rPr>
      </w:pPr>
      <w:r w:rsidRPr="00C82710">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C82710">
        <w:rPr>
          <w:rFonts w:ascii="Arial" w:hAnsi="Arial" w:cs="Arial"/>
          <w:b/>
          <w:sz w:val="24"/>
        </w:rPr>
        <w:t>Comité de Adquisiciones de Oficialía Mayor de Gobierno del Estado de Baja California</w:t>
      </w:r>
      <w:r w:rsidRPr="00C82710">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C82710">
        <w:rPr>
          <w:rFonts w:ascii="Arial" w:hAnsi="Arial" w:cs="Arial"/>
          <w:sz w:val="24"/>
        </w:rPr>
        <w:t>usb</w:t>
      </w:r>
      <w:proofErr w:type="spellEnd"/>
      <w:r w:rsidRPr="00C82710">
        <w:rPr>
          <w:rFonts w:ascii="Arial" w:hAnsi="Arial" w:cs="Arial"/>
          <w:sz w:val="24"/>
        </w:rPr>
        <w:t xml:space="preserve"> que será devuelto en el mismo momento de su entrega o al correo electrónico </w:t>
      </w:r>
      <w:hyperlink r:id="rId10" w:history="1">
        <w:r w:rsidR="005B123A" w:rsidRPr="00C82710">
          <w:rPr>
            <w:rStyle w:val="Hipervnculo"/>
            <w:rFonts w:ascii="Arial" w:hAnsi="Arial" w:cs="Arial"/>
            <w:sz w:val="24"/>
          </w:rPr>
          <w:t>mpreciado@baja.gob.mx</w:t>
        </w:r>
      </w:hyperlink>
      <w:r w:rsidRPr="00C82710">
        <w:rPr>
          <w:rFonts w:ascii="Arial" w:hAnsi="Arial" w:cs="Arial"/>
          <w:sz w:val="24"/>
        </w:rPr>
        <w:t xml:space="preserve">. </w:t>
      </w:r>
    </w:p>
    <w:p w:rsidR="00D90E96" w:rsidRPr="00C82710" w:rsidRDefault="00D90E96" w:rsidP="00167901">
      <w:pPr>
        <w:pStyle w:val="3"/>
        <w:tabs>
          <w:tab w:val="left" w:pos="450"/>
        </w:tabs>
        <w:ind w:left="-851" w:right="-567" w:firstLine="0"/>
        <w:rPr>
          <w:rFonts w:ascii="Arial" w:hAnsi="Arial" w:cs="Arial"/>
          <w:sz w:val="24"/>
          <w:szCs w:val="24"/>
        </w:rPr>
      </w:pPr>
    </w:p>
    <w:p w:rsidR="00EA6234" w:rsidRPr="00C82710" w:rsidRDefault="00EA6234" w:rsidP="00167901">
      <w:pPr>
        <w:pStyle w:val="3"/>
        <w:ind w:left="-851" w:right="-567" w:hanging="11"/>
        <w:rPr>
          <w:rFonts w:ascii="Arial" w:hAnsi="Arial" w:cs="Arial"/>
          <w:sz w:val="24"/>
        </w:rPr>
      </w:pPr>
      <w:r w:rsidRPr="00C82710">
        <w:rPr>
          <w:rFonts w:ascii="Arial" w:hAnsi="Arial" w:cs="Arial"/>
          <w:sz w:val="24"/>
        </w:rPr>
        <w:t xml:space="preserve">Los cuestionarios serán recibidos a más tardar el día </w:t>
      </w:r>
      <w:r w:rsidR="00105DEB">
        <w:rPr>
          <w:rFonts w:ascii="Arial" w:hAnsi="Arial" w:cs="Arial"/>
          <w:sz w:val="24"/>
        </w:rPr>
        <w:t>16 de junio</w:t>
      </w:r>
      <w:r w:rsidR="003A54C8" w:rsidRPr="00C82710">
        <w:rPr>
          <w:rFonts w:ascii="Arial" w:hAnsi="Arial" w:cs="Arial"/>
          <w:sz w:val="24"/>
        </w:rPr>
        <w:t xml:space="preserve"> a las 09</w:t>
      </w:r>
      <w:r w:rsidRPr="00C82710">
        <w:rPr>
          <w:rFonts w:ascii="Arial" w:hAnsi="Arial" w:cs="Arial"/>
          <w:sz w:val="24"/>
        </w:rPr>
        <w:t xml:space="preserve">:00 horas, la convocante realizara  una junta de aclaraciones el </w:t>
      </w:r>
      <w:r w:rsidR="00105DEB">
        <w:rPr>
          <w:rFonts w:ascii="Arial" w:hAnsi="Arial" w:cs="Arial"/>
          <w:b/>
          <w:sz w:val="24"/>
        </w:rPr>
        <w:t>17 de junio</w:t>
      </w:r>
      <w:r w:rsidRPr="00C82710">
        <w:rPr>
          <w:rFonts w:ascii="Arial" w:hAnsi="Arial" w:cs="Arial"/>
          <w:b/>
          <w:sz w:val="24"/>
        </w:rPr>
        <w:t xml:space="preserve"> de 2020 a las </w:t>
      </w:r>
      <w:r w:rsidR="00105DEB">
        <w:rPr>
          <w:rFonts w:ascii="Arial" w:hAnsi="Arial" w:cs="Arial"/>
          <w:b/>
          <w:sz w:val="24"/>
        </w:rPr>
        <w:t>08</w:t>
      </w:r>
      <w:r w:rsidR="003A54C8" w:rsidRPr="00C82710">
        <w:rPr>
          <w:rFonts w:ascii="Arial" w:hAnsi="Arial" w:cs="Arial"/>
          <w:b/>
          <w:sz w:val="24"/>
        </w:rPr>
        <w:t>:3</w:t>
      </w:r>
      <w:r w:rsidRPr="00C82710">
        <w:rPr>
          <w:rFonts w:ascii="Arial" w:hAnsi="Arial" w:cs="Arial"/>
          <w:b/>
          <w:sz w:val="24"/>
        </w:rPr>
        <w:t>0 horas</w:t>
      </w:r>
      <w:r w:rsidRPr="00C82710">
        <w:rPr>
          <w:rFonts w:ascii="Arial" w:hAnsi="Arial"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D90E96" w:rsidRPr="00C82710" w:rsidRDefault="00D90E96" w:rsidP="00167901">
      <w:pPr>
        <w:pStyle w:val="3"/>
        <w:tabs>
          <w:tab w:val="left" w:pos="450"/>
        </w:tabs>
        <w:ind w:left="-851" w:right="-567" w:firstLine="0"/>
        <w:rPr>
          <w:rFonts w:ascii="Arial" w:hAnsi="Arial" w:cs="Arial"/>
          <w:sz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00500F73" w:rsidRPr="00C82710">
          <w:rPr>
            <w:rFonts w:ascii="Arial" w:hAnsi="Arial" w:cs="Arial"/>
            <w:sz w:val="24"/>
          </w:rPr>
          <w:t>la Dirección</w:t>
        </w:r>
      </w:smartTag>
      <w:r w:rsidR="00500F73" w:rsidRPr="00C82710">
        <w:rPr>
          <w:rFonts w:ascii="Arial" w:hAnsi="Arial" w:cs="Arial"/>
          <w:sz w:val="24"/>
        </w:rPr>
        <w:t xml:space="preserve"> de Adquisiciones de “</w:t>
      </w:r>
      <w:smartTag w:uri="urn:schemas-microsoft-com:office:smarttags" w:element="PersonName">
        <w:smartTagPr>
          <w:attr w:name="ProductID" w:val="La Convocante"/>
        </w:smartTagPr>
        <w:r w:rsidR="00500F73" w:rsidRPr="00C82710">
          <w:rPr>
            <w:rFonts w:ascii="Arial" w:hAnsi="Arial" w:cs="Arial"/>
            <w:sz w:val="24"/>
          </w:rPr>
          <w:t>La Convocante</w:t>
        </w:r>
      </w:smartTag>
      <w:r w:rsidR="00500F73" w:rsidRPr="00C82710">
        <w:rPr>
          <w:rFonts w:ascii="Arial" w:hAnsi="Arial" w:cs="Arial"/>
          <w:sz w:val="24"/>
        </w:rPr>
        <w:t xml:space="preserve">” en </w:t>
      </w:r>
      <w:r w:rsidRPr="00C82710">
        <w:rPr>
          <w:rFonts w:ascii="Arial" w:hAnsi="Arial" w:cs="Arial"/>
          <w:sz w:val="24"/>
        </w:rPr>
        <w:t>el domicilio indicado en el párrafo que antecede</w:t>
      </w:r>
      <w:r w:rsidR="00DD340F" w:rsidRPr="00C82710">
        <w:rPr>
          <w:rFonts w:ascii="Arial" w:hAnsi="Arial" w:cs="Arial"/>
          <w:sz w:val="24"/>
        </w:rPr>
        <w:t xml:space="preserve">, así mismo se publicará el mismo </w:t>
      </w:r>
      <w:r w:rsidR="00DD340F" w:rsidRPr="00C82710">
        <w:rPr>
          <w:rFonts w:ascii="Arial" w:hAnsi="Arial" w:cs="Arial"/>
          <w:sz w:val="24"/>
        </w:rPr>
        <w:lastRenderedPageBreak/>
        <w:t>día en la página de internet de Gobierno del Estado: https://compras.ebajacalifornia.gob.mx</w:t>
      </w:r>
      <w:r w:rsidRPr="00C82710">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 xml:space="preserve"> </w:t>
      </w: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BE3BFC" w:rsidRPr="00C82710" w:rsidRDefault="00BE3BFC" w:rsidP="00167901">
      <w:pPr>
        <w:pStyle w:val="3"/>
        <w:ind w:left="-851" w:right="-567" w:firstLine="0"/>
        <w:rPr>
          <w:rFonts w:ascii="Arial" w:hAnsi="Arial" w:cs="Arial"/>
          <w:sz w:val="24"/>
        </w:rPr>
      </w:pPr>
    </w:p>
    <w:p w:rsidR="00D90E96" w:rsidRPr="00C82710" w:rsidRDefault="00D90E96" w:rsidP="00167901">
      <w:pPr>
        <w:ind w:left="-851" w:right="-567"/>
        <w:jc w:val="both"/>
        <w:rPr>
          <w:rFonts w:ascii="Arial" w:hAnsi="Arial" w:cs="Arial"/>
          <w:b/>
          <w:sz w:val="24"/>
          <w:szCs w:val="24"/>
        </w:rPr>
      </w:pPr>
      <w:r w:rsidRPr="00C82710">
        <w:rPr>
          <w:rFonts w:ascii="Arial" w:hAnsi="Arial" w:cs="Arial"/>
          <w:b/>
          <w:sz w:val="24"/>
          <w:szCs w:val="24"/>
        </w:rPr>
        <w:t>8.2 ACTO DE PRESENTACIÓN Y APERTURA DE PROPOSICIONES</w:t>
      </w:r>
    </w:p>
    <w:p w:rsidR="00D90E96" w:rsidRPr="00C82710" w:rsidRDefault="00D90E96" w:rsidP="00167901">
      <w:pPr>
        <w:pStyle w:val="2"/>
        <w:ind w:left="-851" w:right="-567"/>
        <w:rPr>
          <w:rFonts w:ascii="Arial" w:hAnsi="Arial" w:cs="Arial"/>
          <w:sz w:val="24"/>
        </w:rPr>
      </w:pPr>
    </w:p>
    <w:p w:rsidR="00D90E96" w:rsidRPr="00C82710" w:rsidRDefault="00D90E96" w:rsidP="00167901">
      <w:pPr>
        <w:pStyle w:val="3"/>
        <w:tabs>
          <w:tab w:val="left" w:pos="450"/>
        </w:tabs>
        <w:ind w:left="-851" w:right="-567" w:firstLine="0"/>
        <w:rPr>
          <w:rFonts w:ascii="Arial" w:hAnsi="Arial" w:cs="Arial"/>
          <w:b/>
          <w:sz w:val="24"/>
          <w:u w:val="single"/>
        </w:rPr>
      </w:pPr>
      <w:r w:rsidRPr="00C82710">
        <w:rPr>
          <w:rFonts w:ascii="Arial" w:hAnsi="Arial" w:cs="Arial"/>
          <w:sz w:val="24"/>
        </w:rPr>
        <w:t xml:space="preserve">Las proposiciones deberán ser presentadas </w:t>
      </w:r>
      <w:r w:rsidR="009C3CC4" w:rsidRPr="00C82710">
        <w:rPr>
          <w:rFonts w:ascii="Arial" w:hAnsi="Arial" w:cs="Arial"/>
          <w:sz w:val="24"/>
        </w:rPr>
        <w:t xml:space="preserve">por los licitantes, </w:t>
      </w:r>
      <w:r w:rsidRPr="00C82710">
        <w:rPr>
          <w:rFonts w:ascii="Arial" w:hAnsi="Arial" w:cs="Arial"/>
          <w:sz w:val="24"/>
        </w:rPr>
        <w:t>conforme a lo indicado en el artículo 31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el día </w:t>
      </w:r>
      <w:r w:rsidR="00105DEB">
        <w:rPr>
          <w:rFonts w:ascii="Arial" w:hAnsi="Arial" w:cs="Arial"/>
          <w:b/>
          <w:sz w:val="24"/>
        </w:rPr>
        <w:t>23</w:t>
      </w:r>
      <w:r w:rsidR="004565C6" w:rsidRPr="00C82710">
        <w:rPr>
          <w:rFonts w:ascii="Arial" w:hAnsi="Arial" w:cs="Arial"/>
          <w:b/>
          <w:sz w:val="24"/>
        </w:rPr>
        <w:t xml:space="preserve"> de </w:t>
      </w:r>
      <w:r w:rsidR="009651D8">
        <w:rPr>
          <w:rFonts w:ascii="Arial" w:hAnsi="Arial" w:cs="Arial"/>
          <w:b/>
          <w:sz w:val="24"/>
        </w:rPr>
        <w:t>junio</w:t>
      </w:r>
      <w:r w:rsidRPr="00C82710">
        <w:rPr>
          <w:rFonts w:ascii="Arial" w:hAnsi="Arial" w:cs="Arial"/>
          <w:b/>
          <w:sz w:val="24"/>
        </w:rPr>
        <w:t xml:space="preserve"> </w:t>
      </w:r>
      <w:r w:rsidR="0097334F" w:rsidRPr="00C82710">
        <w:rPr>
          <w:rFonts w:ascii="Arial" w:hAnsi="Arial" w:cs="Arial"/>
          <w:b/>
          <w:sz w:val="24"/>
        </w:rPr>
        <w:t xml:space="preserve">de 2020 </w:t>
      </w:r>
      <w:r w:rsidRPr="00C82710">
        <w:rPr>
          <w:rFonts w:ascii="Arial" w:hAnsi="Arial" w:cs="Arial"/>
          <w:b/>
          <w:sz w:val="24"/>
        </w:rPr>
        <w:t xml:space="preserve">a las </w:t>
      </w:r>
      <w:r w:rsidR="00105DEB">
        <w:rPr>
          <w:rFonts w:ascii="Arial" w:hAnsi="Arial" w:cs="Arial"/>
          <w:b/>
          <w:sz w:val="24"/>
        </w:rPr>
        <w:t>09</w:t>
      </w:r>
      <w:r w:rsidR="0023339A" w:rsidRPr="00C82710">
        <w:rPr>
          <w:rFonts w:ascii="Arial" w:hAnsi="Arial" w:cs="Arial"/>
          <w:b/>
          <w:sz w:val="24"/>
        </w:rPr>
        <w:t>:00</w:t>
      </w:r>
      <w:r w:rsidRPr="00C82710">
        <w:rPr>
          <w:rFonts w:ascii="Arial" w:hAnsi="Arial" w:cs="Arial"/>
          <w:b/>
          <w:sz w:val="24"/>
        </w:rPr>
        <w:t xml:space="preserve"> horas </w:t>
      </w:r>
      <w:r w:rsidRPr="00C82710">
        <w:rPr>
          <w:rFonts w:ascii="Arial" w:hAnsi="Arial" w:cs="Arial"/>
          <w:sz w:val="24"/>
        </w:rPr>
        <w:t xml:space="preserve">en sala de juntas de </w:t>
      </w:r>
      <w:r w:rsidR="0023339A" w:rsidRPr="00C82710">
        <w:rPr>
          <w:rFonts w:ascii="Arial" w:hAnsi="Arial" w:cs="Arial"/>
          <w:sz w:val="24"/>
        </w:rPr>
        <w:t>la Dirección de Adquisiciones de la Oficialía Mayor de Gobierno</w:t>
      </w:r>
      <w:r w:rsidRPr="00C82710">
        <w:rPr>
          <w:rFonts w:ascii="Arial" w:hAnsi="Arial" w:cs="Arial"/>
          <w:sz w:val="24"/>
          <w:szCs w:val="24"/>
          <w:lang w:val="es-MX"/>
        </w:rPr>
        <w:t xml:space="preserve"> ubicada en</w:t>
      </w:r>
      <w:r w:rsidRPr="00C82710">
        <w:rPr>
          <w:rFonts w:ascii="Arial" w:hAnsi="Arial" w:cs="Arial"/>
          <w:b/>
          <w:bCs/>
          <w:sz w:val="24"/>
          <w:szCs w:val="24"/>
          <w:lang w:val="es-MX"/>
        </w:rPr>
        <w:t xml:space="preserve"> </w:t>
      </w:r>
      <w:r w:rsidR="0023339A" w:rsidRPr="00C82710">
        <w:rPr>
          <w:rFonts w:ascii="Arial" w:hAnsi="Arial" w:cs="Arial"/>
          <w:sz w:val="24"/>
          <w:lang w:val="es-MX"/>
        </w:rPr>
        <w:t>el</w:t>
      </w:r>
      <w:r w:rsidR="0023339A" w:rsidRPr="00C82710">
        <w:rPr>
          <w:rFonts w:ascii="Arial" w:hAnsi="Arial" w:cs="Arial"/>
          <w:bCs/>
          <w:sz w:val="24"/>
          <w:lang w:val="es-MX"/>
        </w:rPr>
        <w:t xml:space="preserve"> </w:t>
      </w:r>
      <w:r w:rsidR="0023339A" w:rsidRPr="00C82710">
        <w:rPr>
          <w:rFonts w:ascii="Arial" w:hAnsi="Arial" w:cs="Arial"/>
          <w:b/>
          <w:bCs/>
          <w:sz w:val="24"/>
          <w:lang w:val="es-MX"/>
        </w:rPr>
        <w:t>Tercer piso del Edificio del Poder Ejecutivo de Gobierno del Estado, Calzada Independencia #994, Centro Cívico de la Ciudad de Mexicali, Baja California</w:t>
      </w:r>
      <w:r w:rsidRPr="00C82710">
        <w:rPr>
          <w:rFonts w:ascii="Arial" w:hAnsi="Arial" w:cs="Arial"/>
          <w:b/>
          <w:bCs/>
          <w:sz w:val="24"/>
          <w:szCs w:val="24"/>
          <w:lang w:val="es-MX"/>
        </w:rPr>
        <w:t xml:space="preserve"> </w:t>
      </w:r>
      <w:r w:rsidRPr="00C82710">
        <w:rPr>
          <w:rFonts w:ascii="Arial" w:hAnsi="Arial" w:cs="Arial"/>
          <w:bCs/>
          <w:sz w:val="24"/>
        </w:rPr>
        <w:t>o enviarlas por servicio postal o mensajería quedando bajo la responsabilidad de los licitantes que sean entregadas con acuse de recibo en su debida oportunidad.</w:t>
      </w:r>
    </w:p>
    <w:p w:rsidR="00D90E96" w:rsidRPr="00C82710" w:rsidRDefault="00D90E96" w:rsidP="00167901">
      <w:pPr>
        <w:pStyle w:val="2"/>
        <w:ind w:left="-851" w:right="-567"/>
        <w:rPr>
          <w:rFonts w:ascii="Arial" w:hAnsi="Arial" w:cs="Arial"/>
          <w:sz w:val="24"/>
        </w:rPr>
      </w:pPr>
      <w:r w:rsidRPr="00C82710">
        <w:rPr>
          <w:rFonts w:ascii="Arial" w:hAnsi="Arial" w:cs="Arial"/>
          <w:b/>
          <w:sz w:val="24"/>
        </w:rPr>
        <w:t xml:space="preserve">  </w:t>
      </w:r>
    </w:p>
    <w:p w:rsidR="00D90E96" w:rsidRPr="00C82710" w:rsidRDefault="00D90E96" w:rsidP="00167901">
      <w:pPr>
        <w:pStyle w:val="3"/>
        <w:tabs>
          <w:tab w:val="left" w:pos="720"/>
          <w:tab w:val="left" w:pos="990"/>
          <w:tab w:val="left" w:pos="1170"/>
          <w:tab w:val="left" w:pos="1260"/>
          <w:tab w:val="left" w:pos="1530"/>
        </w:tabs>
        <w:ind w:left="-851" w:right="-567" w:hanging="720"/>
        <w:rPr>
          <w:rFonts w:ascii="Arial" w:hAnsi="Arial" w:cs="Arial"/>
          <w:sz w:val="24"/>
        </w:rPr>
      </w:pPr>
      <w:r w:rsidRPr="00C82710">
        <w:rPr>
          <w:rFonts w:ascii="Arial" w:hAnsi="Arial" w:cs="Arial"/>
          <w:sz w:val="24"/>
        </w:rPr>
        <w:tab/>
        <w:t>El acto se llevará conforme a lo señalado en el artículo 32 de “La Ley” y 33 al 35 de su Reglamento de acuerdo a lo siguiente:</w:t>
      </w:r>
    </w:p>
    <w:p w:rsidR="00D90E96" w:rsidRPr="00C82710" w:rsidRDefault="00D90E96" w:rsidP="00167901">
      <w:pPr>
        <w:pStyle w:val="3"/>
        <w:tabs>
          <w:tab w:val="left" w:pos="720"/>
          <w:tab w:val="left" w:pos="990"/>
          <w:tab w:val="left" w:pos="1170"/>
          <w:tab w:val="left" w:pos="1260"/>
          <w:tab w:val="left" w:pos="1530"/>
        </w:tabs>
        <w:ind w:left="-851" w:right="-567" w:hanging="720"/>
        <w:rPr>
          <w:rFonts w:ascii="Arial" w:hAnsi="Arial" w:cs="Arial"/>
          <w:sz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C82710">
          <w:rPr>
            <w:rFonts w:ascii="Arial" w:hAnsi="Arial" w:cs="Arial"/>
            <w:szCs w:val="24"/>
          </w:rPr>
          <w:t>La Convocante</w:t>
        </w:r>
      </w:smartTag>
      <w:r w:rsidRPr="00C82710">
        <w:rPr>
          <w:rFonts w:ascii="Arial" w:hAnsi="Arial" w:cs="Arial"/>
          <w:szCs w:val="24"/>
        </w:rPr>
        <w:t>”, quien será el único facultado para aceptar o desechar las propuestas y, en general, para tomar todas las decisiones durante la realización del acto.</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3"/>
        <w:ind w:left="-851" w:right="-567" w:firstLine="0"/>
        <w:rPr>
          <w:rFonts w:ascii="Arial" w:hAnsi="Arial" w:cs="Arial"/>
          <w:sz w:val="24"/>
          <w:szCs w:val="24"/>
        </w:rPr>
      </w:pPr>
      <w:r w:rsidRPr="00C82710">
        <w:rPr>
          <w:rFonts w:ascii="Arial" w:hAnsi="Arial" w:cs="Arial"/>
          <w:sz w:val="24"/>
          <w:szCs w:val="24"/>
        </w:rPr>
        <w:t xml:space="preserve">“La convocante” realizará el acto de presentación y apertura de proposiciones en su primera etapa </w:t>
      </w:r>
      <w:r w:rsidRPr="00C82710">
        <w:rPr>
          <w:rFonts w:ascii="Arial" w:hAnsi="Arial" w:cs="Arial"/>
          <w:bCs/>
          <w:sz w:val="24"/>
        </w:rPr>
        <w:t>a las</w:t>
      </w:r>
      <w:r w:rsidRPr="00C82710">
        <w:rPr>
          <w:rFonts w:ascii="Arial" w:hAnsi="Arial" w:cs="Arial"/>
          <w:b/>
          <w:sz w:val="24"/>
        </w:rPr>
        <w:t xml:space="preserve"> </w:t>
      </w:r>
      <w:r w:rsidR="00105DEB">
        <w:rPr>
          <w:rFonts w:ascii="Arial" w:hAnsi="Arial" w:cs="Arial"/>
          <w:b/>
          <w:sz w:val="24"/>
        </w:rPr>
        <w:t>09</w:t>
      </w:r>
      <w:r w:rsidR="0097334F" w:rsidRPr="00C82710">
        <w:rPr>
          <w:rFonts w:ascii="Arial" w:hAnsi="Arial" w:cs="Arial"/>
          <w:b/>
          <w:sz w:val="24"/>
        </w:rPr>
        <w:t>:00</w:t>
      </w:r>
      <w:r w:rsidRPr="00C82710">
        <w:rPr>
          <w:rFonts w:ascii="Arial" w:hAnsi="Arial" w:cs="Arial"/>
          <w:b/>
          <w:sz w:val="24"/>
        </w:rPr>
        <w:t xml:space="preserve"> horas del día </w:t>
      </w:r>
      <w:r w:rsidR="009651D8">
        <w:rPr>
          <w:rFonts w:ascii="Arial" w:hAnsi="Arial" w:cs="Arial"/>
          <w:b/>
          <w:sz w:val="24"/>
        </w:rPr>
        <w:t>2</w:t>
      </w:r>
      <w:r w:rsidR="00105DEB">
        <w:rPr>
          <w:rFonts w:ascii="Arial" w:hAnsi="Arial" w:cs="Arial"/>
          <w:b/>
          <w:sz w:val="24"/>
        </w:rPr>
        <w:t>3</w:t>
      </w:r>
      <w:r w:rsidR="004565C6" w:rsidRPr="00C82710">
        <w:rPr>
          <w:rFonts w:ascii="Arial" w:hAnsi="Arial" w:cs="Arial"/>
          <w:b/>
          <w:sz w:val="24"/>
        </w:rPr>
        <w:t xml:space="preserve"> de </w:t>
      </w:r>
      <w:r w:rsidR="009651D8">
        <w:rPr>
          <w:rFonts w:ascii="Arial" w:hAnsi="Arial" w:cs="Arial"/>
          <w:b/>
          <w:sz w:val="24"/>
        </w:rPr>
        <w:t>juni</w:t>
      </w:r>
      <w:r w:rsidR="004565C6" w:rsidRPr="00C82710">
        <w:rPr>
          <w:rFonts w:ascii="Arial" w:hAnsi="Arial" w:cs="Arial"/>
          <w:b/>
          <w:sz w:val="24"/>
        </w:rPr>
        <w:t>o</w:t>
      </w:r>
      <w:r w:rsidR="0097334F" w:rsidRPr="00C82710">
        <w:rPr>
          <w:rFonts w:ascii="Arial" w:hAnsi="Arial" w:cs="Arial"/>
          <w:b/>
          <w:sz w:val="24"/>
        </w:rPr>
        <w:t xml:space="preserve"> de 2020</w:t>
      </w:r>
      <w:r w:rsidRPr="00C82710">
        <w:rPr>
          <w:rFonts w:ascii="Arial" w:hAnsi="Arial" w:cs="Arial"/>
          <w:b/>
          <w:sz w:val="24"/>
        </w:rPr>
        <w:t xml:space="preserve"> </w:t>
      </w:r>
      <w:r w:rsidRPr="00C82710">
        <w:rPr>
          <w:rFonts w:ascii="Arial" w:hAnsi="Arial" w:cs="Arial"/>
          <w:sz w:val="24"/>
        </w:rPr>
        <w:t>en la Sala de Juntas de</w:t>
      </w:r>
      <w:r w:rsidR="0097334F" w:rsidRPr="00C82710">
        <w:rPr>
          <w:rFonts w:ascii="Arial" w:hAnsi="Arial" w:cs="Arial"/>
          <w:sz w:val="24"/>
        </w:rPr>
        <w:t xml:space="preserve"> la Dirección de Adquisiciones de la Oficialía </w:t>
      </w:r>
      <w:proofErr w:type="spellStart"/>
      <w:r w:rsidR="0097334F" w:rsidRPr="00C82710">
        <w:rPr>
          <w:rFonts w:ascii="Arial" w:hAnsi="Arial" w:cs="Arial"/>
          <w:sz w:val="24"/>
        </w:rPr>
        <w:t>Mayor</w:t>
      </w:r>
      <w:r w:rsidRPr="00C82710">
        <w:rPr>
          <w:rFonts w:ascii="Arial" w:hAnsi="Arial" w:cs="Arial"/>
          <w:sz w:val="24"/>
        </w:rPr>
        <w:t>en</w:t>
      </w:r>
      <w:proofErr w:type="spellEnd"/>
      <w:r w:rsidRPr="00C82710">
        <w:rPr>
          <w:rFonts w:ascii="Arial" w:hAnsi="Arial" w:cs="Arial"/>
          <w:sz w:val="24"/>
        </w:rPr>
        <w:t xml:space="preserve"> el domicilio </w:t>
      </w:r>
      <w:r w:rsidRPr="00C82710">
        <w:rPr>
          <w:rFonts w:ascii="Arial" w:hAnsi="Arial" w:cs="Arial"/>
          <w:bCs/>
          <w:sz w:val="24"/>
          <w:szCs w:val="24"/>
          <w:lang w:val="es-MX"/>
        </w:rPr>
        <w:t xml:space="preserve">ubicado en </w:t>
      </w:r>
      <w:r w:rsidR="0097334F" w:rsidRPr="00C82710">
        <w:rPr>
          <w:rFonts w:ascii="Arial" w:hAnsi="Arial" w:cs="Arial"/>
          <w:b/>
          <w:bCs/>
          <w:sz w:val="24"/>
          <w:lang w:val="es-MX"/>
        </w:rPr>
        <w:t xml:space="preserve">Tercer piso del Edificio del Poder Ejecutivo de Gobierno del Estado, Calzada Independencia #994, Centro Cívico </w:t>
      </w:r>
      <w:r w:rsidRPr="00C82710">
        <w:rPr>
          <w:rFonts w:ascii="Arial" w:hAnsi="Arial" w:cs="Arial"/>
          <w:b/>
          <w:bCs/>
          <w:sz w:val="24"/>
          <w:szCs w:val="24"/>
          <w:lang w:val="es-MX"/>
        </w:rPr>
        <w:t xml:space="preserve">en Mexicali, Baja California </w:t>
      </w:r>
      <w:r w:rsidRPr="00C82710">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 xml:space="preserve">De estimarlo necesario se podrá señalar nuevo lugar, fecha y hora en que se dará apertura a las propuestas económicas. </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szCs w:val="24"/>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82710">
        <w:rPr>
          <w:rFonts w:ascii="Arial" w:hAnsi="Arial" w:cs="Arial"/>
          <w:szCs w:val="24"/>
        </w:rPr>
        <w:t xml:space="preserve"> </w:t>
      </w:r>
      <w:r w:rsidRPr="00C82710">
        <w:rPr>
          <w:rFonts w:ascii="Arial" w:hAnsi="Arial" w:cs="Arial"/>
          <w:sz w:val="24"/>
        </w:rPr>
        <w:t xml:space="preserve">fijándose copia de dicha acta en el pizarrón de avisos instalado </w:t>
      </w:r>
      <w:r w:rsidR="009F2A1D" w:rsidRPr="00C82710">
        <w:rPr>
          <w:rFonts w:ascii="Arial" w:hAnsi="Arial" w:cs="Arial"/>
          <w:sz w:val="24"/>
        </w:rPr>
        <w:t xml:space="preserve">en </w:t>
      </w:r>
      <w:smartTag w:uri="urn:schemas-microsoft-com:office:smarttags" w:element="PersonName">
        <w:smartTagPr>
          <w:attr w:name="ProductID" w:val="la Direcci￳n"/>
        </w:smartTagPr>
        <w:r w:rsidR="009F2A1D" w:rsidRPr="00C82710">
          <w:rPr>
            <w:rFonts w:ascii="Arial" w:hAnsi="Arial" w:cs="Arial"/>
            <w:sz w:val="24"/>
          </w:rPr>
          <w:t>la Dirección</w:t>
        </w:r>
      </w:smartTag>
      <w:r w:rsidR="009F2A1D" w:rsidRPr="00C82710">
        <w:rPr>
          <w:rFonts w:ascii="Arial" w:hAnsi="Arial" w:cs="Arial"/>
          <w:sz w:val="24"/>
        </w:rPr>
        <w:t xml:space="preserve"> de Adquisiciones</w:t>
      </w:r>
      <w:r w:rsidRPr="00C82710">
        <w:rPr>
          <w:rFonts w:ascii="Arial" w:hAnsi="Arial" w:cs="Arial"/>
          <w:sz w:val="24"/>
        </w:rPr>
        <w:t xml:space="preserve"> de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xml:space="preserve">” en el domicilio  ya indicado, </w:t>
      </w:r>
      <w:r w:rsidR="008F7CE0" w:rsidRPr="00C82710">
        <w:rPr>
          <w:rFonts w:ascii="Arial" w:hAnsi="Arial" w:cs="Arial"/>
          <w:sz w:val="24"/>
        </w:rPr>
        <w:t xml:space="preserve">así mismo se publicará el mismo día en la página de internet de Gobierno del Estado: https://compras.ebajacalifornia.gob.mx, </w:t>
      </w:r>
      <w:r w:rsidRPr="00C82710">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w:t>
      </w:r>
      <w:smartTag w:uri="urn:schemas-microsoft-com:office:smarttags" w:element="PersonName">
        <w:smartTagPr>
          <w:attr w:name="ProductID" w:val="La Convocante"/>
        </w:smartTagPr>
        <w:r w:rsidRPr="00C82710">
          <w:rPr>
            <w:rFonts w:ascii="Arial" w:hAnsi="Arial" w:cs="Arial"/>
            <w:szCs w:val="24"/>
          </w:rPr>
          <w:t>La Convocante</w:t>
        </w:r>
      </w:smartTag>
      <w:r w:rsidRPr="00C82710">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 xml:space="preserve">El acto de presentación y apertura de proposiciones segunda etapa tendrá verificativo </w:t>
      </w:r>
      <w:r w:rsidRPr="00C82710">
        <w:rPr>
          <w:rFonts w:ascii="Arial" w:hAnsi="Arial" w:cs="Arial"/>
          <w:bCs/>
        </w:rPr>
        <w:t>a las</w:t>
      </w:r>
      <w:r w:rsidRPr="00C82710">
        <w:rPr>
          <w:rFonts w:ascii="Arial" w:hAnsi="Arial" w:cs="Arial"/>
          <w:b/>
        </w:rPr>
        <w:t xml:space="preserve"> </w:t>
      </w:r>
      <w:r w:rsidR="00105DEB">
        <w:rPr>
          <w:rFonts w:ascii="Arial" w:hAnsi="Arial" w:cs="Arial"/>
          <w:b/>
        </w:rPr>
        <w:t>09:3</w:t>
      </w:r>
      <w:r w:rsidR="00B837E7" w:rsidRPr="00C82710">
        <w:rPr>
          <w:rFonts w:ascii="Arial" w:hAnsi="Arial" w:cs="Arial"/>
          <w:b/>
        </w:rPr>
        <w:t>0</w:t>
      </w:r>
      <w:r w:rsidRPr="00C82710">
        <w:rPr>
          <w:rFonts w:ascii="Arial" w:hAnsi="Arial" w:cs="Arial"/>
          <w:b/>
        </w:rPr>
        <w:t xml:space="preserve"> horas del día </w:t>
      </w:r>
      <w:r w:rsidR="00105DEB">
        <w:rPr>
          <w:rFonts w:ascii="Arial" w:hAnsi="Arial" w:cs="Arial"/>
          <w:b/>
        </w:rPr>
        <w:t>25</w:t>
      </w:r>
      <w:r w:rsidR="009651D8">
        <w:rPr>
          <w:rFonts w:ascii="Arial" w:hAnsi="Arial" w:cs="Arial"/>
          <w:b/>
        </w:rPr>
        <w:t xml:space="preserve"> de junio</w:t>
      </w:r>
      <w:r w:rsidR="00B837E7" w:rsidRPr="00C82710">
        <w:rPr>
          <w:rFonts w:ascii="Arial" w:hAnsi="Arial" w:cs="Arial"/>
          <w:b/>
        </w:rPr>
        <w:t xml:space="preserve"> </w:t>
      </w:r>
      <w:r w:rsidRPr="00C82710">
        <w:rPr>
          <w:rFonts w:ascii="Arial" w:hAnsi="Arial" w:cs="Arial"/>
          <w:b/>
        </w:rPr>
        <w:t xml:space="preserve">de </w:t>
      </w:r>
      <w:r w:rsidR="00716E10" w:rsidRPr="00C82710">
        <w:rPr>
          <w:rFonts w:ascii="Arial" w:hAnsi="Arial" w:cs="Arial"/>
          <w:b/>
        </w:rPr>
        <w:t>20</w:t>
      </w:r>
      <w:r w:rsidR="00B837E7" w:rsidRPr="00C82710">
        <w:rPr>
          <w:rFonts w:ascii="Arial" w:hAnsi="Arial" w:cs="Arial"/>
          <w:b/>
        </w:rPr>
        <w:t>20</w:t>
      </w:r>
      <w:r w:rsidRPr="00C82710">
        <w:rPr>
          <w:rFonts w:ascii="Arial" w:hAnsi="Arial" w:cs="Arial"/>
          <w:b/>
        </w:rPr>
        <w:t xml:space="preserve"> </w:t>
      </w:r>
      <w:r w:rsidRPr="00C82710">
        <w:rPr>
          <w:rFonts w:ascii="Arial" w:hAnsi="Arial" w:cs="Arial"/>
        </w:rPr>
        <w:t xml:space="preserve">en la Sala de Juntas de </w:t>
      </w:r>
      <w:r w:rsidR="00C12CC6" w:rsidRPr="00C82710">
        <w:rPr>
          <w:rFonts w:ascii="Arial" w:hAnsi="Arial" w:cs="Arial"/>
        </w:rPr>
        <w:t xml:space="preserve">la Dirección de Adquisiciones de la Oficialía Mayor de Gobierno </w:t>
      </w:r>
      <w:r w:rsidRPr="00C82710">
        <w:rPr>
          <w:rFonts w:ascii="Arial" w:hAnsi="Arial" w:cs="Arial"/>
        </w:rPr>
        <w:t xml:space="preserve">en el domicilio </w:t>
      </w:r>
      <w:r w:rsidRPr="00C82710">
        <w:rPr>
          <w:rFonts w:ascii="Arial" w:hAnsi="Arial" w:cs="Arial"/>
          <w:b/>
          <w:bCs/>
          <w:szCs w:val="24"/>
          <w:lang w:val="es-MX"/>
        </w:rPr>
        <w:t xml:space="preserve">ubicado en </w:t>
      </w:r>
      <w:r w:rsidR="00C12CC6" w:rsidRPr="00C82710">
        <w:rPr>
          <w:rFonts w:ascii="Arial" w:hAnsi="Arial" w:cs="Arial"/>
          <w:b/>
          <w:bCs/>
          <w:szCs w:val="24"/>
          <w:lang w:val="es-MX"/>
        </w:rPr>
        <w:t>Tercer piso del Edificio del Poder Ejecutivo de Gobierno del Estado, Calzada Independencia #994, Centro Cívico en Mexicali, Baja California</w:t>
      </w:r>
      <w:r w:rsidRPr="00C82710">
        <w:rPr>
          <w:rFonts w:ascii="Arial" w:hAnsi="Arial" w:cs="Arial"/>
          <w:b/>
          <w:bCs/>
          <w:szCs w:val="24"/>
          <w:lang w:val="es-MX"/>
        </w:rPr>
        <w:t xml:space="preserve">. </w:t>
      </w:r>
      <w:r w:rsidRPr="00C82710">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C82710">
        <w:rPr>
          <w:rFonts w:ascii="Arial" w:hAnsi="Arial" w:cs="Arial"/>
          <w:szCs w:val="24"/>
        </w:rPr>
        <w:t xml:space="preserve">licitante, si asistiere alguno </w:t>
      </w:r>
      <w:r w:rsidRPr="00C82710">
        <w:rPr>
          <w:rFonts w:ascii="Arial" w:hAnsi="Arial" w:cs="Arial"/>
          <w:szCs w:val="24"/>
        </w:rPr>
        <w:t>y los servidores públicos representantes de “La Convocante” presentes rubricarán las propuestas económicas.</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C82710">
        <w:t xml:space="preserve"> </w:t>
      </w:r>
      <w:r w:rsidRPr="00C82710">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82710">
        <w:rPr>
          <w:rFonts w:ascii="Arial" w:hAnsi="Arial" w:cs="Arial"/>
          <w:szCs w:val="24"/>
        </w:rPr>
        <w:t xml:space="preserve"> </w:t>
      </w:r>
      <w:r w:rsidRPr="00C82710">
        <w:rPr>
          <w:rFonts w:ascii="Arial" w:hAnsi="Arial" w:cs="Arial"/>
          <w:sz w:val="24"/>
        </w:rPr>
        <w:t xml:space="preserve">fijándose copia de dicha acta en el pizarrón de avisos instalado </w:t>
      </w:r>
      <w:r w:rsidR="00C12CC6" w:rsidRPr="00C82710">
        <w:rPr>
          <w:rFonts w:ascii="Arial" w:hAnsi="Arial" w:cs="Arial"/>
          <w:sz w:val="24"/>
        </w:rPr>
        <w:t xml:space="preserve">en </w:t>
      </w:r>
      <w:smartTag w:uri="urn:schemas-microsoft-com:office:smarttags" w:element="PersonName">
        <w:smartTagPr>
          <w:attr w:name="ProductID" w:val="la Direcci￳n"/>
        </w:smartTagPr>
        <w:r w:rsidR="00C12CC6" w:rsidRPr="00C82710">
          <w:rPr>
            <w:rFonts w:ascii="Arial" w:hAnsi="Arial" w:cs="Arial"/>
            <w:sz w:val="24"/>
          </w:rPr>
          <w:t>la Dirección</w:t>
        </w:r>
      </w:smartTag>
      <w:r w:rsidR="00C12CC6" w:rsidRPr="00C82710">
        <w:rPr>
          <w:rFonts w:ascii="Arial" w:hAnsi="Arial" w:cs="Arial"/>
          <w:sz w:val="24"/>
        </w:rPr>
        <w:t xml:space="preserve"> de Adquisiciones de “</w:t>
      </w:r>
      <w:smartTag w:uri="urn:schemas-microsoft-com:office:smarttags" w:element="PersonName">
        <w:smartTagPr>
          <w:attr w:name="ProductID" w:val="La Convocante"/>
        </w:smartTagPr>
        <w:r w:rsidR="00C12CC6" w:rsidRPr="00C82710">
          <w:rPr>
            <w:rFonts w:ascii="Arial" w:hAnsi="Arial" w:cs="Arial"/>
            <w:sz w:val="24"/>
          </w:rPr>
          <w:t>La Convocante</w:t>
        </w:r>
      </w:smartTag>
      <w:r w:rsidR="00C12CC6" w:rsidRPr="00C82710">
        <w:rPr>
          <w:rFonts w:ascii="Arial" w:hAnsi="Arial" w:cs="Arial"/>
          <w:sz w:val="24"/>
        </w:rPr>
        <w:t>”</w:t>
      </w:r>
      <w:r w:rsidRPr="00C82710">
        <w:rPr>
          <w:rFonts w:ascii="Arial" w:hAnsi="Arial" w:cs="Arial"/>
          <w:sz w:val="24"/>
        </w:rPr>
        <w:t xml:space="preserve"> en el domicilio  ya indicado, </w:t>
      </w:r>
      <w:r w:rsidR="008F7CE0" w:rsidRPr="00C82710">
        <w:rPr>
          <w:rFonts w:ascii="Arial" w:hAnsi="Arial" w:cs="Arial"/>
          <w:sz w:val="24"/>
        </w:rPr>
        <w:t xml:space="preserve">así mismo se publicará el mismo día en la página de internet de Gobierno del Estado: https://compras.ebajacalifornia.gob.mx, </w:t>
      </w:r>
      <w:r w:rsidRPr="00C82710">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C82710" w:rsidRDefault="00D90E96" w:rsidP="00167901">
      <w:pPr>
        <w:pStyle w:val="3"/>
        <w:ind w:left="-851" w:right="-567" w:firstLine="0"/>
        <w:rPr>
          <w:rFonts w:ascii="Arial" w:hAnsi="Arial" w:cs="Arial"/>
          <w:sz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C82710" w:rsidRDefault="00D90E96" w:rsidP="00167901">
      <w:pPr>
        <w:pStyle w:val="3"/>
        <w:ind w:left="-851" w:right="-567" w:firstLine="0"/>
        <w:rPr>
          <w:rFonts w:ascii="Arial" w:hAnsi="Arial" w:cs="Arial"/>
          <w:sz w:val="24"/>
          <w:szCs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lastRenderedPageBreak/>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mismo que servirá como fundamento al fallo del procedimiento.</w:t>
      </w:r>
    </w:p>
    <w:p w:rsidR="00D90E96" w:rsidRPr="00C82710" w:rsidRDefault="00D90E96" w:rsidP="00167901">
      <w:pPr>
        <w:pStyle w:val="3"/>
        <w:tabs>
          <w:tab w:val="left" w:pos="1620"/>
        </w:tabs>
        <w:ind w:left="-851" w:right="-567" w:firstLine="0"/>
        <w:rPr>
          <w:rFonts w:ascii="Arial" w:hAnsi="Arial" w:cs="Arial"/>
          <w:bCs/>
          <w:sz w:val="24"/>
        </w:rPr>
      </w:pPr>
    </w:p>
    <w:p w:rsidR="009C3CC4" w:rsidRPr="00C82710" w:rsidRDefault="009C3CC4" w:rsidP="00167901">
      <w:pPr>
        <w:pStyle w:val="3"/>
        <w:tabs>
          <w:tab w:val="left" w:pos="1620"/>
        </w:tabs>
        <w:ind w:left="-851" w:right="-567" w:firstLine="0"/>
        <w:rPr>
          <w:rFonts w:ascii="Arial" w:hAnsi="Arial" w:cs="Arial"/>
          <w:bCs/>
          <w:sz w:val="24"/>
        </w:rPr>
      </w:pPr>
      <w:r w:rsidRPr="00C82710">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C82710">
        <w:rPr>
          <w:rFonts w:ascii="Arial" w:hAnsi="Arial" w:cs="Arial"/>
          <w:bCs/>
          <w:sz w:val="24"/>
        </w:rPr>
        <w:tab/>
        <w:t xml:space="preserve">  </w:t>
      </w:r>
    </w:p>
    <w:p w:rsidR="00C12CC6" w:rsidRPr="00C82710" w:rsidRDefault="00C12CC6" w:rsidP="00167901">
      <w:pPr>
        <w:pStyle w:val="3"/>
        <w:tabs>
          <w:tab w:val="left" w:pos="1620"/>
        </w:tabs>
        <w:ind w:left="-851" w:right="-567" w:firstLine="0"/>
        <w:rPr>
          <w:rFonts w:ascii="Arial" w:hAnsi="Arial" w:cs="Arial"/>
          <w:bCs/>
          <w:sz w:val="24"/>
        </w:rPr>
      </w:pPr>
    </w:p>
    <w:p w:rsidR="00D90E96" w:rsidRPr="00C82710" w:rsidRDefault="00D90E96" w:rsidP="00167901">
      <w:pPr>
        <w:pStyle w:val="2"/>
        <w:ind w:left="-851" w:right="-567"/>
        <w:rPr>
          <w:rFonts w:ascii="Arial" w:hAnsi="Arial" w:cs="Arial"/>
          <w:b/>
          <w:sz w:val="24"/>
        </w:rPr>
      </w:pPr>
      <w:r w:rsidRPr="00C82710">
        <w:rPr>
          <w:rFonts w:ascii="Arial" w:hAnsi="Arial" w:cs="Arial"/>
          <w:b/>
          <w:sz w:val="24"/>
        </w:rPr>
        <w:t>9.  CRITERIOS DE EVALUACIÓN DE LAS PROPUESTAS:</w:t>
      </w:r>
    </w:p>
    <w:p w:rsidR="00D90E96" w:rsidRPr="00C82710" w:rsidRDefault="00D90E96" w:rsidP="00167901">
      <w:pPr>
        <w:pStyle w:val="3"/>
        <w:ind w:left="-851" w:right="-567" w:hanging="11"/>
        <w:rPr>
          <w:rFonts w:ascii="Arial" w:hAnsi="Arial" w:cs="Arial"/>
          <w:sz w:val="24"/>
        </w:rPr>
      </w:pPr>
    </w:p>
    <w:p w:rsidR="00D90E96" w:rsidRPr="00C82710" w:rsidRDefault="00D90E96" w:rsidP="00167901">
      <w:pPr>
        <w:pStyle w:val="4"/>
        <w:tabs>
          <w:tab w:val="left" w:pos="540"/>
          <w:tab w:val="left" w:pos="1350"/>
        </w:tabs>
        <w:ind w:left="-851" w:right="-567" w:firstLine="0"/>
        <w:jc w:val="both"/>
        <w:rPr>
          <w:rFonts w:ascii="Arial" w:hAnsi="Arial" w:cs="Arial"/>
          <w:b w:val="0"/>
          <w:sz w:val="24"/>
        </w:rPr>
      </w:pPr>
      <w:r w:rsidRPr="00C82710">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C82710">
          <w:rPr>
            <w:rFonts w:ascii="Arial" w:hAnsi="Arial" w:cs="Arial"/>
            <w:b w:val="0"/>
            <w:sz w:val="24"/>
          </w:rPr>
          <w:t>La Convocante</w:t>
        </w:r>
      </w:smartTag>
      <w:r w:rsidRPr="00C82710">
        <w:rPr>
          <w:rFonts w:ascii="Arial" w:hAnsi="Arial" w:cs="Arial"/>
          <w:b w:val="0"/>
          <w:sz w:val="24"/>
        </w:rPr>
        <w:t>” procederá a realizar el análisis detallado de las propuestas aceptadas de acuerdo a los siguientes criterios de evaluación:</w:t>
      </w:r>
    </w:p>
    <w:p w:rsidR="00D90E96" w:rsidRPr="00C82710" w:rsidRDefault="00D90E96" w:rsidP="00167901">
      <w:pPr>
        <w:pStyle w:val="4"/>
        <w:tabs>
          <w:tab w:val="left" w:pos="540"/>
          <w:tab w:val="left" w:pos="1350"/>
        </w:tabs>
        <w:ind w:left="-851" w:right="-567" w:firstLine="0"/>
        <w:jc w:val="both"/>
        <w:rPr>
          <w:rFonts w:ascii="Arial" w:hAnsi="Arial" w:cs="Arial"/>
          <w:b w:val="0"/>
          <w:sz w:val="24"/>
        </w:rPr>
      </w:pPr>
    </w:p>
    <w:p w:rsidR="00B25038" w:rsidRPr="00C82710" w:rsidRDefault="00D90E96" w:rsidP="00167901">
      <w:pPr>
        <w:pStyle w:val="Sangradetextonormal"/>
        <w:tabs>
          <w:tab w:val="left" w:pos="993"/>
        </w:tabs>
        <w:spacing w:line="240" w:lineRule="auto"/>
        <w:ind w:left="-851" w:right="-567" w:firstLine="0"/>
        <w:rPr>
          <w:rFonts w:cs="Arial"/>
          <w:b w:val="0"/>
          <w:color w:val="000000"/>
          <w:sz w:val="24"/>
          <w:szCs w:val="24"/>
        </w:rPr>
      </w:pPr>
      <w:r w:rsidRPr="00C82710">
        <w:rPr>
          <w:rFonts w:cs="Arial"/>
          <w:b w:val="0"/>
          <w:color w:val="000000"/>
          <w:sz w:val="24"/>
          <w:szCs w:val="24"/>
        </w:rPr>
        <w:t xml:space="preserve">a).- </w:t>
      </w:r>
      <w:r w:rsidRPr="00C82710">
        <w:rPr>
          <w:rFonts w:cs="Arial"/>
          <w:color w:val="000000"/>
          <w:sz w:val="24"/>
          <w:szCs w:val="24"/>
        </w:rPr>
        <w:t>REVISIÓN DOCUMENTAL</w:t>
      </w:r>
      <w:r w:rsidRPr="00C82710">
        <w:rPr>
          <w:rFonts w:cs="Arial"/>
          <w:b w:val="0"/>
          <w:color w:val="000000"/>
          <w:sz w:val="24"/>
          <w:szCs w:val="24"/>
        </w:rPr>
        <w:t xml:space="preserve">.- </w:t>
      </w:r>
      <w:r w:rsidR="00B25038" w:rsidRPr="00C82710">
        <w:rPr>
          <w:rFonts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C82710" w:rsidRDefault="00D90E96" w:rsidP="00167901">
      <w:pPr>
        <w:pStyle w:val="Sangradetextonormal"/>
        <w:tabs>
          <w:tab w:val="left" w:pos="993"/>
        </w:tabs>
        <w:spacing w:line="240" w:lineRule="auto"/>
        <w:ind w:left="-851" w:right="-567" w:hanging="11"/>
        <w:rPr>
          <w:rFonts w:cs="Arial"/>
          <w:b w:val="0"/>
          <w:color w:val="000000"/>
          <w:sz w:val="24"/>
          <w:szCs w:val="24"/>
        </w:rPr>
      </w:pPr>
    </w:p>
    <w:p w:rsidR="00B25038" w:rsidRPr="00C82710" w:rsidRDefault="00D90E96" w:rsidP="00167901">
      <w:pPr>
        <w:pStyle w:val="Sangradetextonormal"/>
        <w:tabs>
          <w:tab w:val="left" w:pos="993"/>
        </w:tabs>
        <w:spacing w:line="240" w:lineRule="auto"/>
        <w:ind w:left="-851" w:right="-567" w:firstLine="0"/>
        <w:rPr>
          <w:rFonts w:cs="Arial"/>
          <w:b w:val="0"/>
          <w:color w:val="000000"/>
          <w:sz w:val="24"/>
          <w:szCs w:val="24"/>
        </w:rPr>
      </w:pPr>
      <w:r w:rsidRPr="00C82710">
        <w:rPr>
          <w:rFonts w:cs="Arial"/>
          <w:b w:val="0"/>
          <w:color w:val="000000"/>
          <w:sz w:val="24"/>
          <w:szCs w:val="24"/>
        </w:rPr>
        <w:t xml:space="preserve">b).- </w:t>
      </w:r>
      <w:r w:rsidRPr="00C82710">
        <w:rPr>
          <w:rFonts w:cs="Arial"/>
          <w:color w:val="000000"/>
          <w:sz w:val="24"/>
          <w:szCs w:val="24"/>
        </w:rPr>
        <w:t>VERIFICACIÓN DE LA PROPUESTA TÉCNICA DETALLADA</w:t>
      </w:r>
      <w:r w:rsidRPr="00C82710">
        <w:rPr>
          <w:rFonts w:cs="Arial"/>
          <w:b w:val="0"/>
          <w:color w:val="000000"/>
          <w:sz w:val="24"/>
          <w:szCs w:val="24"/>
        </w:rPr>
        <w:t xml:space="preserve">, </w:t>
      </w:r>
      <w:r w:rsidR="00B25038" w:rsidRPr="00C82710">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C82710" w:rsidRDefault="00D90E96" w:rsidP="00167901">
      <w:pPr>
        <w:pStyle w:val="Sangradetextonormal"/>
        <w:tabs>
          <w:tab w:val="left" w:pos="993"/>
        </w:tabs>
        <w:spacing w:line="240" w:lineRule="auto"/>
        <w:ind w:left="-851" w:right="-567" w:firstLine="0"/>
        <w:rPr>
          <w:rFonts w:cs="Arial"/>
          <w:b w:val="0"/>
          <w:color w:val="000000"/>
          <w:sz w:val="24"/>
          <w:szCs w:val="24"/>
        </w:rPr>
      </w:pPr>
    </w:p>
    <w:p w:rsidR="00B25038" w:rsidRPr="00C82710" w:rsidRDefault="00D90E96" w:rsidP="00167901">
      <w:pPr>
        <w:pStyle w:val="Sangradetextonormal"/>
        <w:tabs>
          <w:tab w:val="left" w:pos="90"/>
          <w:tab w:val="left" w:pos="993"/>
        </w:tabs>
        <w:spacing w:line="240" w:lineRule="auto"/>
        <w:ind w:left="-851" w:right="-567" w:firstLine="0"/>
        <w:rPr>
          <w:rFonts w:cs="Arial"/>
          <w:b w:val="0"/>
          <w:bCs/>
          <w:sz w:val="24"/>
        </w:rPr>
      </w:pPr>
      <w:r w:rsidRPr="00C82710">
        <w:rPr>
          <w:rFonts w:cs="Arial"/>
          <w:b w:val="0"/>
          <w:sz w:val="24"/>
          <w:szCs w:val="24"/>
        </w:rPr>
        <w:t>c).-</w:t>
      </w:r>
      <w:r w:rsidRPr="00C82710">
        <w:rPr>
          <w:rFonts w:cs="Arial"/>
          <w:sz w:val="24"/>
          <w:szCs w:val="24"/>
        </w:rPr>
        <w:t xml:space="preserve"> </w:t>
      </w:r>
      <w:r w:rsidR="00F13E34" w:rsidRPr="00C82710">
        <w:rPr>
          <w:rFonts w:cs="Arial"/>
          <w:sz w:val="24"/>
          <w:szCs w:val="24"/>
        </w:rPr>
        <w:t xml:space="preserve">ANÁLISIS DE LOS PRECIOS OFERTADOS.- </w:t>
      </w:r>
      <w:r w:rsidR="008279DB" w:rsidRPr="00C82710">
        <w:rPr>
          <w:rFonts w:cs="Arial"/>
          <w:b w:val="0"/>
          <w:sz w:val="24"/>
          <w:szCs w:val="24"/>
        </w:rPr>
        <w:t>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en moneda nacional o la condición de precio fijo será causa suficiente para desechar la propuesta.</w:t>
      </w:r>
    </w:p>
    <w:p w:rsidR="00D90E96" w:rsidRPr="00C82710" w:rsidRDefault="00D90E96" w:rsidP="00167901">
      <w:pPr>
        <w:pStyle w:val="Sangradetextonormal"/>
        <w:tabs>
          <w:tab w:val="left" w:pos="90"/>
          <w:tab w:val="left" w:pos="993"/>
        </w:tabs>
        <w:spacing w:line="240" w:lineRule="auto"/>
        <w:ind w:left="-851" w:right="-567" w:firstLine="0"/>
        <w:rPr>
          <w:rFonts w:cs="Arial"/>
          <w:sz w:val="24"/>
          <w:szCs w:val="24"/>
        </w:rPr>
      </w:pPr>
    </w:p>
    <w:p w:rsidR="00D90E96" w:rsidRPr="00C82710" w:rsidRDefault="00D90E96" w:rsidP="00167901">
      <w:pPr>
        <w:pStyle w:val="3"/>
        <w:tabs>
          <w:tab w:val="left" w:pos="90"/>
        </w:tabs>
        <w:ind w:left="-851" w:right="-567" w:firstLine="0"/>
        <w:rPr>
          <w:rFonts w:ascii="Arial" w:hAnsi="Arial" w:cs="Arial"/>
          <w:bCs/>
          <w:sz w:val="24"/>
        </w:rPr>
      </w:pPr>
      <w:r w:rsidRPr="00C82710">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C82710">
          <w:rPr>
            <w:rFonts w:ascii="Arial" w:hAnsi="Arial" w:cs="Arial"/>
            <w:bCs/>
            <w:sz w:val="24"/>
          </w:rPr>
          <w:t>La Convocante</w:t>
        </w:r>
      </w:smartTag>
      <w:r w:rsidRPr="00C82710">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C82710">
          <w:rPr>
            <w:rFonts w:ascii="Arial" w:hAnsi="Arial" w:cs="Arial"/>
            <w:bCs/>
            <w:sz w:val="24"/>
          </w:rPr>
          <w:t>La Ley</w:t>
        </w:r>
      </w:smartTag>
      <w:r w:rsidRPr="00C82710">
        <w:rPr>
          <w:rFonts w:ascii="Arial" w:hAnsi="Arial" w:cs="Arial"/>
          <w:bCs/>
          <w:sz w:val="24"/>
        </w:rPr>
        <w:t>”, si el licitante no acepta la corrección de la propuesta, ésta se desechará, o sólo las partidas que sean afectadas por el error.</w:t>
      </w:r>
    </w:p>
    <w:p w:rsidR="00D90E96" w:rsidRPr="00C82710" w:rsidRDefault="00D90E96" w:rsidP="00167901">
      <w:pPr>
        <w:pStyle w:val="3"/>
        <w:ind w:left="-851" w:right="-567" w:firstLine="0"/>
        <w:rPr>
          <w:rFonts w:ascii="Arial" w:hAnsi="Arial" w:cs="Arial"/>
          <w:sz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C82710" w:rsidRDefault="00D90E96" w:rsidP="00167901">
      <w:pPr>
        <w:pStyle w:val="3"/>
        <w:tabs>
          <w:tab w:val="left" w:pos="1350"/>
        </w:tabs>
        <w:ind w:left="-851" w:right="-567" w:firstLine="3"/>
        <w:rPr>
          <w:rFonts w:ascii="Arial" w:hAnsi="Arial" w:cs="Arial"/>
          <w:sz w:val="24"/>
        </w:rPr>
      </w:pPr>
    </w:p>
    <w:p w:rsidR="00D90E96" w:rsidRPr="00C82710" w:rsidRDefault="00D90E96" w:rsidP="00167901">
      <w:pPr>
        <w:pStyle w:val="3"/>
        <w:tabs>
          <w:tab w:val="left" w:pos="1350"/>
        </w:tabs>
        <w:ind w:left="-851" w:right="-567" w:firstLine="3"/>
        <w:rPr>
          <w:rFonts w:ascii="Arial" w:hAnsi="Arial" w:cs="Arial"/>
          <w:sz w:val="24"/>
        </w:rPr>
      </w:pPr>
      <w:r w:rsidRPr="00C82710">
        <w:rPr>
          <w:rFonts w:ascii="Arial" w:hAnsi="Arial" w:cs="Arial"/>
          <w:sz w:val="24"/>
        </w:rPr>
        <w:lastRenderedPageBreak/>
        <w:t>En la evaluación de las proposiciones presentadas, en ningún caso se utilizarán mecanismos de puntos o porcentajes.</w:t>
      </w:r>
    </w:p>
    <w:p w:rsidR="00D90E96" w:rsidRPr="00C82710" w:rsidRDefault="00D90E96" w:rsidP="00167901">
      <w:pPr>
        <w:pStyle w:val="3"/>
        <w:tabs>
          <w:tab w:val="left" w:pos="1350"/>
        </w:tabs>
        <w:ind w:left="-851" w:right="-567" w:firstLine="3"/>
        <w:rPr>
          <w:rFonts w:ascii="Arial" w:hAnsi="Arial" w:cs="Arial"/>
          <w:sz w:val="24"/>
        </w:rPr>
      </w:pPr>
    </w:p>
    <w:p w:rsidR="00D90E96" w:rsidRPr="00C82710" w:rsidRDefault="00D90E96" w:rsidP="00A22231">
      <w:pPr>
        <w:pStyle w:val="3"/>
        <w:tabs>
          <w:tab w:val="left" w:pos="1350"/>
        </w:tabs>
        <w:ind w:left="-851" w:right="-567" w:firstLine="3"/>
        <w:rPr>
          <w:rFonts w:ascii="Arial" w:hAnsi="Arial" w:cs="Arial"/>
          <w:sz w:val="24"/>
        </w:rPr>
      </w:pPr>
      <w:r w:rsidRPr="00C82710">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C82710" w:rsidRDefault="00D90E96" w:rsidP="00A22231">
      <w:pPr>
        <w:pStyle w:val="2"/>
        <w:tabs>
          <w:tab w:val="left" w:pos="720"/>
          <w:tab w:val="left" w:pos="1440"/>
          <w:tab w:val="left" w:pos="2160"/>
          <w:tab w:val="left" w:pos="2880"/>
          <w:tab w:val="left" w:pos="3600"/>
          <w:tab w:val="left" w:pos="4320"/>
          <w:tab w:val="left" w:pos="5520"/>
        </w:tabs>
        <w:ind w:left="-851" w:right="-567" w:hanging="900"/>
        <w:rPr>
          <w:rFonts w:ascii="Arial" w:hAnsi="Arial" w:cs="Arial"/>
          <w:b/>
          <w:sz w:val="24"/>
        </w:rPr>
      </w:pPr>
    </w:p>
    <w:p w:rsidR="00D90E96" w:rsidRPr="00C82710" w:rsidRDefault="00D90E96" w:rsidP="00A22231">
      <w:pPr>
        <w:pStyle w:val="2"/>
        <w:tabs>
          <w:tab w:val="left" w:pos="720"/>
          <w:tab w:val="left" w:pos="1440"/>
          <w:tab w:val="left" w:pos="2160"/>
          <w:tab w:val="left" w:pos="2880"/>
          <w:tab w:val="left" w:pos="3600"/>
          <w:tab w:val="left" w:pos="4320"/>
          <w:tab w:val="left" w:pos="5520"/>
        </w:tabs>
        <w:ind w:left="-851" w:right="-567" w:hanging="900"/>
        <w:rPr>
          <w:rFonts w:ascii="Arial" w:hAnsi="Arial" w:cs="Arial"/>
          <w:sz w:val="24"/>
        </w:rPr>
      </w:pPr>
      <w:r w:rsidRPr="00C82710">
        <w:rPr>
          <w:rFonts w:ascii="Arial" w:hAnsi="Arial" w:cs="Arial"/>
          <w:b/>
          <w:sz w:val="24"/>
        </w:rPr>
        <w:tab/>
        <w:t>10.   DESCALIFICACIÓN A UN LICITANTE:</w:t>
      </w:r>
    </w:p>
    <w:p w:rsidR="00D90E96" w:rsidRPr="00C82710" w:rsidRDefault="00D90E96" w:rsidP="00A22231">
      <w:pPr>
        <w:ind w:left="-851" w:right="-567"/>
        <w:jc w:val="both"/>
        <w:rPr>
          <w:rFonts w:ascii="Arial" w:hAnsi="Arial" w:cs="Arial"/>
          <w:sz w:val="24"/>
        </w:rPr>
      </w:pPr>
    </w:p>
    <w:p w:rsidR="00D90E96" w:rsidRPr="00C82710" w:rsidRDefault="00D90E96" w:rsidP="00A22231">
      <w:pPr>
        <w:pStyle w:val="3"/>
        <w:tabs>
          <w:tab w:val="left" w:pos="1530"/>
        </w:tabs>
        <w:ind w:left="-851" w:right="-567" w:firstLine="0"/>
        <w:rPr>
          <w:rFonts w:ascii="Arial" w:hAnsi="Arial" w:cs="Arial"/>
          <w:sz w:val="24"/>
        </w:rPr>
      </w:pPr>
      <w:r w:rsidRPr="00C82710">
        <w:rPr>
          <w:rFonts w:ascii="Arial" w:hAnsi="Arial" w:cs="Arial"/>
          <w:sz w:val="24"/>
        </w:rPr>
        <w:t xml:space="preserve">En la evaluación de las proposiciones se descalificará a los licitantes que incurran en alguna de las siguientes irregularidades: </w:t>
      </w:r>
    </w:p>
    <w:p w:rsidR="00D90E96" w:rsidRPr="00C82710" w:rsidRDefault="00D90E96" w:rsidP="00A22231">
      <w:pPr>
        <w:pStyle w:val="3"/>
        <w:tabs>
          <w:tab w:val="left" w:pos="1530"/>
        </w:tabs>
        <w:ind w:left="-851" w:right="-567" w:firstLine="0"/>
        <w:rPr>
          <w:rFonts w:ascii="Arial" w:hAnsi="Arial" w:cs="Arial"/>
          <w:sz w:val="24"/>
        </w:rPr>
      </w:pPr>
    </w:p>
    <w:p w:rsidR="00D90E96" w:rsidRPr="00C82710" w:rsidRDefault="00D90E96" w:rsidP="00A22231">
      <w:pPr>
        <w:pStyle w:val="3"/>
        <w:tabs>
          <w:tab w:val="left" w:pos="1134"/>
        </w:tabs>
        <w:ind w:left="-851" w:right="-567" w:firstLine="0"/>
        <w:rPr>
          <w:rFonts w:ascii="Arial" w:hAnsi="Arial" w:cs="Arial"/>
          <w:sz w:val="24"/>
        </w:rPr>
      </w:pPr>
      <w:r w:rsidRPr="00C82710">
        <w:rPr>
          <w:rFonts w:ascii="Arial" w:hAnsi="Arial"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D90E96" w:rsidRPr="00C82710" w:rsidRDefault="00D90E96" w:rsidP="00A22231">
      <w:pPr>
        <w:pStyle w:val="3"/>
        <w:tabs>
          <w:tab w:val="left" w:pos="1134"/>
        </w:tabs>
        <w:ind w:left="-851" w:right="-567" w:firstLine="0"/>
        <w:rPr>
          <w:rFonts w:ascii="Arial" w:hAnsi="Arial" w:cs="Arial"/>
          <w:sz w:val="24"/>
        </w:rPr>
      </w:pPr>
      <w:r w:rsidRPr="00C82710">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C82710" w:rsidRDefault="00D90E96" w:rsidP="00A22231">
      <w:pPr>
        <w:pStyle w:val="3"/>
        <w:tabs>
          <w:tab w:val="left" w:pos="1134"/>
        </w:tabs>
        <w:ind w:left="-851" w:right="-567" w:hanging="11"/>
        <w:rPr>
          <w:rFonts w:ascii="Arial" w:hAnsi="Arial" w:cs="Arial"/>
          <w:sz w:val="24"/>
        </w:rPr>
      </w:pPr>
    </w:p>
    <w:p w:rsidR="00D90E96" w:rsidRPr="00C82710" w:rsidRDefault="00D90E96" w:rsidP="00A22231">
      <w:pPr>
        <w:pStyle w:val="3"/>
        <w:tabs>
          <w:tab w:val="left" w:pos="1134"/>
        </w:tabs>
        <w:ind w:left="-851" w:right="-567" w:firstLine="0"/>
        <w:rPr>
          <w:rFonts w:ascii="Arial" w:hAnsi="Arial" w:cs="Arial"/>
          <w:sz w:val="24"/>
        </w:rPr>
      </w:pPr>
      <w:r w:rsidRPr="00C82710">
        <w:rPr>
          <w:rFonts w:ascii="Arial" w:hAnsi="Arial" w:cs="Arial"/>
          <w:sz w:val="24"/>
        </w:rPr>
        <w:t xml:space="preserve">b).- Si se comprueba que algún licitante hubiere acordado con otro u otros elevar los precios de los </w:t>
      </w:r>
      <w:r w:rsidR="00B25038" w:rsidRPr="00C82710">
        <w:rPr>
          <w:rFonts w:ascii="Arial" w:hAnsi="Arial" w:cs="Arial"/>
          <w:sz w:val="24"/>
        </w:rPr>
        <w:t>servicios</w:t>
      </w:r>
      <w:r w:rsidRPr="00C82710">
        <w:rPr>
          <w:rFonts w:ascii="Arial" w:hAnsi="Arial"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D90E96" w:rsidRPr="00C82710" w:rsidRDefault="00D90E96" w:rsidP="00A22231">
      <w:pPr>
        <w:pStyle w:val="3"/>
        <w:tabs>
          <w:tab w:val="left" w:pos="1134"/>
        </w:tabs>
        <w:ind w:left="-851" w:right="-567" w:firstLine="0"/>
        <w:rPr>
          <w:rFonts w:ascii="Arial" w:hAnsi="Arial" w:cs="Arial"/>
          <w:sz w:val="24"/>
        </w:rPr>
      </w:pPr>
    </w:p>
    <w:p w:rsidR="00D90E96" w:rsidRPr="00C82710" w:rsidRDefault="00D90E96" w:rsidP="00A22231">
      <w:pPr>
        <w:pStyle w:val="3"/>
        <w:tabs>
          <w:tab w:val="left" w:pos="1134"/>
        </w:tabs>
        <w:ind w:left="-851" w:right="-567" w:firstLine="0"/>
        <w:rPr>
          <w:rFonts w:ascii="Arial" w:hAnsi="Arial" w:cs="Arial"/>
          <w:sz w:val="24"/>
        </w:rPr>
      </w:pPr>
      <w:r w:rsidRPr="00C82710">
        <w:rPr>
          <w:rFonts w:ascii="Arial" w:hAnsi="Arial" w:cs="Arial"/>
          <w:sz w:val="24"/>
        </w:rPr>
        <w:t>c).- Se compruebe que el licitante se encuentra en alguno de los supuestos contenidos en el artículo 49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D90E96" w:rsidRPr="00C82710" w:rsidRDefault="00D90E96" w:rsidP="00A22231">
      <w:pPr>
        <w:pStyle w:val="3"/>
        <w:tabs>
          <w:tab w:val="left" w:pos="720"/>
          <w:tab w:val="left" w:pos="990"/>
          <w:tab w:val="left" w:pos="1170"/>
        </w:tabs>
        <w:ind w:left="-851" w:right="-567" w:firstLine="0"/>
        <w:rPr>
          <w:rFonts w:ascii="Arial" w:hAnsi="Arial" w:cs="Arial"/>
          <w:sz w:val="24"/>
        </w:rPr>
      </w:pPr>
    </w:p>
    <w:p w:rsidR="00423CF1" w:rsidRPr="00C82710" w:rsidRDefault="00423CF1" w:rsidP="00A22231">
      <w:pPr>
        <w:pStyle w:val="3"/>
        <w:tabs>
          <w:tab w:val="left" w:pos="720"/>
          <w:tab w:val="left" w:pos="990"/>
          <w:tab w:val="left" w:pos="1170"/>
        </w:tabs>
        <w:ind w:left="-851" w:right="-567" w:firstLine="0"/>
        <w:rPr>
          <w:rFonts w:ascii="Arial" w:hAnsi="Arial" w:cs="Arial"/>
          <w:sz w:val="24"/>
        </w:rPr>
      </w:pPr>
    </w:p>
    <w:p w:rsidR="00D90E96" w:rsidRPr="00C82710" w:rsidRDefault="00D90E96" w:rsidP="00A22231">
      <w:pPr>
        <w:pStyle w:val="2"/>
        <w:ind w:left="-851" w:right="-567"/>
        <w:rPr>
          <w:rFonts w:ascii="Arial" w:hAnsi="Arial" w:cs="Arial"/>
          <w:b/>
          <w:sz w:val="24"/>
        </w:rPr>
      </w:pPr>
      <w:r w:rsidRPr="00C82710">
        <w:rPr>
          <w:rFonts w:ascii="Arial" w:hAnsi="Arial" w:cs="Arial"/>
          <w:b/>
          <w:sz w:val="24"/>
        </w:rPr>
        <w:t>11. CRITERIOS DE ADJUDICACIÓN:</w:t>
      </w:r>
    </w:p>
    <w:p w:rsidR="00D90E96" w:rsidRPr="00C82710" w:rsidRDefault="00D90E96" w:rsidP="00A22231">
      <w:pPr>
        <w:pStyle w:val="2"/>
        <w:ind w:left="-851" w:right="-567" w:hanging="900"/>
        <w:rPr>
          <w:rFonts w:ascii="Arial" w:hAnsi="Arial" w:cs="Arial"/>
          <w:sz w:val="24"/>
        </w:rPr>
      </w:pPr>
    </w:p>
    <w:p w:rsidR="00D90E96" w:rsidRPr="00C82710" w:rsidRDefault="00D90E96" w:rsidP="00A22231">
      <w:pPr>
        <w:pStyle w:val="3"/>
        <w:tabs>
          <w:tab w:val="left" w:pos="0"/>
          <w:tab w:val="left" w:pos="90"/>
        </w:tabs>
        <w:ind w:left="-851" w:right="-567" w:firstLine="0"/>
        <w:rPr>
          <w:rFonts w:ascii="Arial" w:hAnsi="Arial" w:cs="Arial"/>
          <w:sz w:val="24"/>
        </w:rPr>
      </w:pPr>
      <w:r w:rsidRPr="00C82710">
        <w:rPr>
          <w:rFonts w:ascii="Arial" w:hAnsi="Arial" w:cs="Arial"/>
          <w:sz w:val="24"/>
        </w:rPr>
        <w:t xml:space="preserve">La adjudicación será por </w:t>
      </w:r>
      <w:r w:rsidR="00F43BD3" w:rsidRPr="00C82710">
        <w:rPr>
          <w:rFonts w:ascii="Arial" w:hAnsi="Arial" w:cs="Arial"/>
          <w:b/>
          <w:sz w:val="24"/>
        </w:rPr>
        <w:t>PAQUETE</w:t>
      </w:r>
      <w:r w:rsidR="00F43BD3" w:rsidRPr="00C82710">
        <w:rPr>
          <w:rFonts w:ascii="Arial" w:hAnsi="Arial" w:cs="Arial"/>
          <w:sz w:val="24"/>
        </w:rPr>
        <w:t xml:space="preserve"> </w:t>
      </w:r>
      <w:r w:rsidRPr="00C82710">
        <w:rPr>
          <w:rFonts w:ascii="Arial" w:hAnsi="Arial" w:cs="Arial"/>
          <w:sz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C82710" w:rsidRDefault="00D90E96" w:rsidP="00A22231">
      <w:pPr>
        <w:pStyle w:val="3"/>
        <w:ind w:left="-851" w:right="-567" w:firstLine="0"/>
        <w:rPr>
          <w:rFonts w:ascii="Arial" w:hAnsi="Arial" w:cs="Arial"/>
          <w:sz w:val="24"/>
        </w:rPr>
      </w:pP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C82710" w:rsidRDefault="00D90E96" w:rsidP="00A22231">
      <w:pPr>
        <w:pStyle w:val="3"/>
        <w:tabs>
          <w:tab w:val="left" w:pos="0"/>
          <w:tab w:val="left" w:pos="90"/>
        </w:tabs>
        <w:ind w:left="-851" w:right="-567" w:firstLine="0"/>
        <w:rPr>
          <w:rFonts w:ascii="Arial" w:hAnsi="Arial" w:cs="Arial"/>
          <w:sz w:val="16"/>
          <w:szCs w:val="16"/>
        </w:rPr>
      </w:pPr>
    </w:p>
    <w:p w:rsidR="00D90E96" w:rsidRPr="00C82710" w:rsidRDefault="00D90E96" w:rsidP="00A22231">
      <w:pPr>
        <w:pStyle w:val="3"/>
        <w:tabs>
          <w:tab w:val="left" w:pos="0"/>
          <w:tab w:val="left" w:pos="90"/>
        </w:tabs>
        <w:ind w:left="-851" w:right="-567" w:firstLine="0"/>
        <w:rPr>
          <w:rFonts w:ascii="Arial" w:hAnsi="Arial" w:cs="Arial"/>
          <w:sz w:val="24"/>
        </w:rPr>
      </w:pPr>
      <w:r w:rsidRPr="00C82710">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F1717F" w:rsidRPr="00C82710" w:rsidRDefault="00F1717F" w:rsidP="00A22231">
      <w:pPr>
        <w:pStyle w:val="3"/>
        <w:tabs>
          <w:tab w:val="left" w:pos="0"/>
          <w:tab w:val="left" w:pos="90"/>
        </w:tabs>
        <w:ind w:left="-851" w:right="-567" w:firstLine="0"/>
        <w:rPr>
          <w:rFonts w:ascii="Arial" w:hAnsi="Arial" w:cs="Arial"/>
          <w:sz w:val="24"/>
        </w:rPr>
      </w:pPr>
    </w:p>
    <w:p w:rsidR="00F1717F" w:rsidRPr="00C82710" w:rsidRDefault="00F1717F" w:rsidP="00A22231">
      <w:pPr>
        <w:pStyle w:val="3"/>
        <w:ind w:left="-851" w:right="-567" w:firstLine="0"/>
        <w:rPr>
          <w:rFonts w:ascii="Arial" w:hAnsi="Arial" w:cs="Arial"/>
          <w:b/>
          <w:sz w:val="24"/>
        </w:rPr>
      </w:pPr>
      <w:r w:rsidRPr="00C82710">
        <w:rPr>
          <w:rFonts w:ascii="Arial" w:hAnsi="Arial" w:cs="Arial"/>
          <w:b/>
          <w:sz w:val="24"/>
        </w:rPr>
        <w:lastRenderedPageBreak/>
        <w:t>11.1 DERECHO DE LA CONVOCANTE DE MODIFICAR LAS CANTIDADES PREVIO AL ACTO DE FALLO ECONÓMICO.</w:t>
      </w:r>
    </w:p>
    <w:p w:rsidR="00F1717F" w:rsidRPr="00C82710" w:rsidRDefault="00F1717F" w:rsidP="00A22231">
      <w:pPr>
        <w:pStyle w:val="3"/>
        <w:ind w:left="-851" w:right="-567" w:firstLine="0"/>
        <w:rPr>
          <w:rFonts w:ascii="Arial" w:hAnsi="Arial" w:cs="Arial"/>
          <w:sz w:val="24"/>
        </w:rPr>
      </w:pPr>
      <w:r w:rsidRPr="00C82710">
        <w:rPr>
          <w:rFonts w:ascii="Arial" w:hAnsi="Arial" w:cs="Arial"/>
          <w:sz w:val="24"/>
        </w:rPr>
        <w:t>“La Convocante” se reserva el derecho de disminuir o aumentar previo al acto de Fallo Económico, la cantidad de los bienes asignados, sin que varíen los precios unitarios u otr</w:t>
      </w:r>
      <w:r w:rsidR="00005E1F" w:rsidRPr="00C82710">
        <w:rPr>
          <w:rFonts w:ascii="Arial" w:hAnsi="Arial" w:cs="Arial"/>
          <w:sz w:val="24"/>
        </w:rPr>
        <w:t>as estipulaciones y condiciones, en caso de que el licitante no acepte dicha modificación, su propuesta será desechada.</w:t>
      </w:r>
    </w:p>
    <w:p w:rsidR="00D90E96" w:rsidRPr="00C82710" w:rsidRDefault="00D90E96" w:rsidP="00D30A6E">
      <w:pPr>
        <w:pStyle w:val="3"/>
        <w:ind w:left="0" w:hanging="720"/>
        <w:rPr>
          <w:rFonts w:ascii="Arial" w:hAnsi="Arial" w:cs="Arial"/>
          <w:sz w:val="16"/>
          <w:szCs w:val="16"/>
        </w:rPr>
      </w:pPr>
    </w:p>
    <w:p w:rsidR="00D90E96" w:rsidRPr="00C82710" w:rsidRDefault="00D90E96" w:rsidP="00A22231">
      <w:pPr>
        <w:pStyle w:val="2"/>
        <w:ind w:left="-851" w:right="-567"/>
        <w:rPr>
          <w:rFonts w:ascii="Arial" w:hAnsi="Arial" w:cs="Arial"/>
          <w:b/>
          <w:sz w:val="24"/>
        </w:rPr>
      </w:pPr>
      <w:r w:rsidRPr="00C82710">
        <w:rPr>
          <w:rFonts w:ascii="Arial" w:hAnsi="Arial" w:cs="Arial"/>
          <w:b/>
          <w:sz w:val="24"/>
        </w:rPr>
        <w:t>12</w:t>
      </w:r>
      <w:r w:rsidRPr="00C82710">
        <w:rPr>
          <w:rFonts w:ascii="Arial" w:hAnsi="Arial" w:cs="Arial"/>
          <w:sz w:val="24"/>
        </w:rPr>
        <w:t xml:space="preserve">.  </w:t>
      </w:r>
      <w:r w:rsidRPr="00C82710">
        <w:rPr>
          <w:rFonts w:ascii="Arial" w:hAnsi="Arial" w:cs="Arial"/>
          <w:b/>
          <w:sz w:val="24"/>
        </w:rPr>
        <w:t xml:space="preserve">FALLO DE </w:t>
      </w:r>
      <w:smartTag w:uri="urn:schemas-microsoft-com:office:smarttags" w:element="PersonName">
        <w:smartTagPr>
          <w:attr w:name="ProductID" w:val="LA LICITACIￓN"/>
        </w:smartTagPr>
        <w:r w:rsidRPr="00C82710">
          <w:rPr>
            <w:rFonts w:ascii="Arial" w:hAnsi="Arial" w:cs="Arial"/>
            <w:b/>
            <w:sz w:val="24"/>
          </w:rPr>
          <w:t>LA LICITACIÓN</w:t>
        </w:r>
      </w:smartTag>
      <w:r w:rsidRPr="00C82710">
        <w:rPr>
          <w:rFonts w:ascii="Arial" w:hAnsi="Arial" w:cs="Arial"/>
          <w:b/>
          <w:sz w:val="24"/>
        </w:rPr>
        <w:t>:</w:t>
      </w:r>
    </w:p>
    <w:p w:rsidR="00D90E96" w:rsidRPr="00C82710" w:rsidRDefault="00D90E96" w:rsidP="00A22231">
      <w:pPr>
        <w:pStyle w:val="3"/>
        <w:ind w:left="-851" w:right="-567"/>
        <w:rPr>
          <w:rFonts w:ascii="Arial" w:hAnsi="Arial" w:cs="Arial"/>
          <w:sz w:val="22"/>
        </w:rPr>
      </w:pP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El Fallo de </w:t>
      </w:r>
      <w:smartTag w:uri="urn:schemas-microsoft-com:office:smarttags" w:element="PersonName">
        <w:smartTagPr>
          <w:attr w:name="ProductID" w:val="LA LICITACIￓN"/>
        </w:smartTagPr>
        <w:r w:rsidRPr="00C82710">
          <w:rPr>
            <w:rFonts w:ascii="Arial" w:hAnsi="Arial" w:cs="Arial"/>
            <w:sz w:val="24"/>
          </w:rPr>
          <w:t>la Licitación</w:t>
        </w:r>
      </w:smartTag>
      <w:r w:rsidRPr="00C82710">
        <w:rPr>
          <w:rFonts w:ascii="Arial" w:hAnsi="Arial" w:cs="Arial"/>
          <w:sz w:val="24"/>
        </w:rPr>
        <w:t xml:space="preserve"> se dará a conocer  en junta pública el día</w:t>
      </w:r>
      <w:r w:rsidRPr="00C82710">
        <w:rPr>
          <w:rFonts w:ascii="Arial" w:hAnsi="Arial" w:cs="Arial"/>
          <w:b/>
          <w:sz w:val="24"/>
        </w:rPr>
        <w:t xml:space="preserve"> </w:t>
      </w:r>
      <w:r w:rsidR="00105DEB">
        <w:rPr>
          <w:rFonts w:ascii="Arial" w:hAnsi="Arial" w:cs="Arial"/>
          <w:b/>
          <w:sz w:val="24"/>
        </w:rPr>
        <w:t>30</w:t>
      </w:r>
      <w:r w:rsidR="000A2136">
        <w:rPr>
          <w:rFonts w:ascii="Arial" w:hAnsi="Arial" w:cs="Arial"/>
          <w:b/>
          <w:sz w:val="24"/>
        </w:rPr>
        <w:t xml:space="preserve"> de junio</w:t>
      </w:r>
      <w:r w:rsidRPr="00C82710">
        <w:rPr>
          <w:rFonts w:ascii="Arial" w:hAnsi="Arial" w:cs="Arial"/>
          <w:b/>
          <w:sz w:val="24"/>
        </w:rPr>
        <w:t xml:space="preserve"> del </w:t>
      </w:r>
      <w:r w:rsidR="00716E10" w:rsidRPr="00C82710">
        <w:rPr>
          <w:rFonts w:ascii="Arial" w:hAnsi="Arial" w:cs="Arial"/>
          <w:b/>
          <w:sz w:val="24"/>
        </w:rPr>
        <w:t>20</w:t>
      </w:r>
      <w:r w:rsidR="00030331" w:rsidRPr="00C82710">
        <w:rPr>
          <w:rFonts w:ascii="Arial" w:hAnsi="Arial" w:cs="Arial"/>
          <w:b/>
          <w:sz w:val="24"/>
        </w:rPr>
        <w:t>20</w:t>
      </w:r>
      <w:r w:rsidRPr="00C82710">
        <w:rPr>
          <w:rFonts w:ascii="Arial" w:hAnsi="Arial" w:cs="Arial"/>
          <w:b/>
          <w:sz w:val="24"/>
        </w:rPr>
        <w:t xml:space="preserve"> a</w:t>
      </w:r>
      <w:r w:rsidRPr="00C82710">
        <w:rPr>
          <w:rFonts w:ascii="Arial" w:hAnsi="Arial" w:cs="Arial"/>
          <w:sz w:val="24"/>
        </w:rPr>
        <w:t xml:space="preserve"> </w:t>
      </w:r>
      <w:r w:rsidRPr="00C82710">
        <w:rPr>
          <w:rFonts w:ascii="Arial" w:hAnsi="Arial" w:cs="Arial"/>
          <w:b/>
          <w:sz w:val="24"/>
        </w:rPr>
        <w:t xml:space="preserve">las </w:t>
      </w:r>
      <w:r w:rsidR="00105DEB">
        <w:rPr>
          <w:rFonts w:ascii="Arial" w:hAnsi="Arial" w:cs="Arial"/>
          <w:b/>
          <w:sz w:val="24"/>
        </w:rPr>
        <w:t>11</w:t>
      </w:r>
      <w:r w:rsidR="00030331" w:rsidRPr="00C82710">
        <w:rPr>
          <w:rFonts w:ascii="Arial" w:hAnsi="Arial" w:cs="Arial"/>
          <w:b/>
          <w:sz w:val="24"/>
        </w:rPr>
        <w:t>:</w:t>
      </w:r>
      <w:r w:rsidR="000A2136">
        <w:rPr>
          <w:rFonts w:ascii="Arial" w:hAnsi="Arial" w:cs="Arial"/>
          <w:b/>
          <w:sz w:val="24"/>
        </w:rPr>
        <w:t>0</w:t>
      </w:r>
      <w:r w:rsidR="00030331" w:rsidRPr="00C82710">
        <w:rPr>
          <w:rFonts w:ascii="Arial" w:hAnsi="Arial" w:cs="Arial"/>
          <w:b/>
          <w:sz w:val="24"/>
        </w:rPr>
        <w:t>0</w:t>
      </w:r>
      <w:r w:rsidRPr="00C82710">
        <w:rPr>
          <w:rFonts w:ascii="Arial" w:hAnsi="Arial" w:cs="Arial"/>
          <w:b/>
          <w:bCs/>
          <w:sz w:val="24"/>
        </w:rPr>
        <w:t xml:space="preserve"> horas</w:t>
      </w:r>
      <w:r w:rsidRPr="00C82710">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rsidR="00EB7F89" w:rsidRPr="00C82710" w:rsidRDefault="00EB7F89" w:rsidP="00A22231">
      <w:pPr>
        <w:pStyle w:val="3"/>
        <w:ind w:left="-851" w:right="-567" w:firstLine="0"/>
        <w:rPr>
          <w:rFonts w:ascii="Arial" w:hAnsi="Arial" w:cs="Arial"/>
          <w:sz w:val="24"/>
          <w:lang w:val="es-MX"/>
        </w:rPr>
      </w:pPr>
    </w:p>
    <w:p w:rsidR="00D90E96" w:rsidRPr="00C82710" w:rsidRDefault="00D90E96" w:rsidP="00A22231">
      <w:pPr>
        <w:pStyle w:val="2"/>
        <w:ind w:left="-851" w:right="-567"/>
        <w:rPr>
          <w:rFonts w:ascii="Arial" w:hAnsi="Arial" w:cs="Arial"/>
          <w:b/>
          <w:sz w:val="24"/>
        </w:rPr>
      </w:pPr>
      <w:r w:rsidRPr="00C82710">
        <w:rPr>
          <w:rFonts w:ascii="Arial" w:hAnsi="Arial" w:cs="Arial"/>
          <w:b/>
          <w:sz w:val="24"/>
        </w:rPr>
        <w:t>13. MOTIVOS PARA DECLARAR DESIERTA O</w:t>
      </w:r>
      <w:r w:rsidR="008D3A36" w:rsidRPr="00C82710">
        <w:rPr>
          <w:rFonts w:ascii="Arial" w:hAnsi="Arial" w:cs="Arial"/>
          <w:b/>
          <w:sz w:val="24"/>
        </w:rPr>
        <w:t xml:space="preserve"> CANCELAR LA LICITACIÓN O ALGUNO</w:t>
      </w:r>
      <w:r w:rsidRPr="00C82710">
        <w:rPr>
          <w:rFonts w:ascii="Arial" w:hAnsi="Arial" w:cs="Arial"/>
          <w:b/>
          <w:sz w:val="24"/>
        </w:rPr>
        <w:t xml:space="preserve"> DE L</w:t>
      </w:r>
      <w:r w:rsidR="008D3A36" w:rsidRPr="00C82710">
        <w:rPr>
          <w:rFonts w:ascii="Arial" w:hAnsi="Arial" w:cs="Arial"/>
          <w:b/>
          <w:sz w:val="24"/>
        </w:rPr>
        <w:t>OS PAQUETES O</w:t>
      </w:r>
      <w:r w:rsidRPr="00C82710">
        <w:rPr>
          <w:rFonts w:ascii="Arial" w:hAnsi="Arial" w:cs="Arial"/>
          <w:b/>
          <w:sz w:val="24"/>
        </w:rPr>
        <w:t xml:space="preserve"> PARTIDAS INCLUIDA EN LA MISMA:</w:t>
      </w:r>
    </w:p>
    <w:p w:rsidR="00D90E96" w:rsidRPr="00C82710" w:rsidRDefault="00D90E96" w:rsidP="00A22231">
      <w:pPr>
        <w:pStyle w:val="2"/>
        <w:ind w:left="-851" w:right="-567"/>
        <w:rPr>
          <w:rFonts w:ascii="Arial" w:hAnsi="Arial" w:cs="Arial"/>
          <w:b/>
          <w:sz w:val="24"/>
        </w:rPr>
      </w:pPr>
    </w:p>
    <w:p w:rsidR="00D90E96" w:rsidRPr="00C82710" w:rsidRDefault="00D90E96" w:rsidP="00A22231">
      <w:pPr>
        <w:pStyle w:val="2"/>
        <w:ind w:left="-851" w:right="-567"/>
        <w:rPr>
          <w:rFonts w:ascii="Arial" w:hAnsi="Arial" w:cs="Arial"/>
          <w:sz w:val="24"/>
        </w:rPr>
      </w:pPr>
      <w:r w:rsidRPr="00C82710">
        <w:rPr>
          <w:rFonts w:ascii="Arial" w:hAnsi="Arial" w:cs="Arial"/>
          <w:b/>
          <w:sz w:val="24"/>
        </w:rPr>
        <w:t>13.1.</w:t>
      </w:r>
      <w:r w:rsidRPr="00C82710">
        <w:rPr>
          <w:rFonts w:ascii="Arial" w:hAnsi="Arial" w:cs="Arial"/>
          <w:sz w:val="24"/>
        </w:rPr>
        <w:t xml:space="preserv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podrá declarar</w:t>
      </w:r>
      <w:r w:rsidR="008D3A36" w:rsidRPr="00C82710">
        <w:rPr>
          <w:rFonts w:ascii="Arial" w:hAnsi="Arial" w:cs="Arial"/>
          <w:sz w:val="24"/>
        </w:rPr>
        <w:t xml:space="preserve"> desierta la licitación o alguno de los paquetes o </w:t>
      </w:r>
      <w:r w:rsidRPr="00C82710">
        <w:rPr>
          <w:rFonts w:ascii="Arial" w:hAnsi="Arial" w:cs="Arial"/>
          <w:sz w:val="24"/>
        </w:rPr>
        <w:t>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y se hará del conocimiento de los licitantes en el fallo correspondiente.</w:t>
      </w:r>
    </w:p>
    <w:p w:rsidR="00D90E96" w:rsidRPr="00C82710" w:rsidRDefault="00D90E96" w:rsidP="00A22231">
      <w:pPr>
        <w:pStyle w:val="2"/>
        <w:ind w:left="-851" w:right="-567"/>
        <w:rPr>
          <w:rFonts w:ascii="Arial" w:hAnsi="Arial" w:cs="Arial"/>
          <w:sz w:val="24"/>
        </w:rPr>
      </w:pPr>
    </w:p>
    <w:p w:rsidR="00D90E96" w:rsidRPr="00C82710" w:rsidRDefault="00D90E96" w:rsidP="00A22231">
      <w:pPr>
        <w:pStyle w:val="2"/>
        <w:ind w:left="-851" w:right="-567"/>
        <w:rPr>
          <w:rFonts w:ascii="Arial" w:hAnsi="Arial" w:cs="Arial"/>
          <w:sz w:val="24"/>
        </w:rPr>
      </w:pPr>
      <w:r w:rsidRPr="00C82710">
        <w:rPr>
          <w:rFonts w:ascii="Arial" w:hAnsi="Arial" w:cs="Arial"/>
          <w:b/>
          <w:sz w:val="24"/>
        </w:rPr>
        <w:t>13.2.</w:t>
      </w:r>
      <w:r w:rsidRPr="00C82710">
        <w:rPr>
          <w:rFonts w:ascii="Arial" w:hAnsi="Arial" w:cs="Arial"/>
          <w:sz w:val="24"/>
        </w:rPr>
        <w:t xml:space="preserv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xml:space="preserve">” podrá cancelar la licitación o </w:t>
      </w:r>
      <w:r w:rsidR="008D3A36" w:rsidRPr="00C82710">
        <w:rPr>
          <w:rFonts w:ascii="Arial" w:hAnsi="Arial" w:cs="Arial"/>
          <w:sz w:val="24"/>
        </w:rPr>
        <w:t xml:space="preserve">alguno de los paquetes o partidas </w:t>
      </w:r>
      <w:r w:rsidRPr="00C82710">
        <w:rPr>
          <w:rFonts w:ascii="Arial" w:hAnsi="Arial" w:cs="Arial"/>
          <w:sz w:val="24"/>
        </w:rPr>
        <w:t>y emitirá una segunda convocatoria o invitación a cuando menos tres personas según corresponda en los siguientes casos:</w:t>
      </w:r>
    </w:p>
    <w:p w:rsidR="00D90E96" w:rsidRPr="00C82710" w:rsidRDefault="00D90E96" w:rsidP="00A22231">
      <w:pPr>
        <w:pStyle w:val="2"/>
        <w:ind w:left="-851" w:right="-567"/>
        <w:rPr>
          <w:rFonts w:ascii="Arial" w:hAnsi="Arial" w:cs="Arial"/>
          <w:sz w:val="24"/>
        </w:rPr>
      </w:pPr>
      <w:r w:rsidRPr="00C82710">
        <w:rPr>
          <w:rFonts w:ascii="Arial" w:hAnsi="Arial" w:cs="Arial"/>
          <w:sz w:val="24"/>
        </w:rPr>
        <w:tab/>
      </w:r>
    </w:p>
    <w:p w:rsidR="00D90E96" w:rsidRPr="00C82710" w:rsidRDefault="00D90E96" w:rsidP="00A22231">
      <w:pPr>
        <w:pStyle w:val="2"/>
        <w:ind w:left="-851" w:right="-567"/>
        <w:rPr>
          <w:rFonts w:ascii="Arial" w:hAnsi="Arial" w:cs="Arial"/>
          <w:color w:val="000000"/>
          <w:sz w:val="24"/>
          <w:szCs w:val="24"/>
          <w:lang w:val="es-ES"/>
        </w:rPr>
      </w:pPr>
      <w:r w:rsidRPr="00C82710">
        <w:rPr>
          <w:rFonts w:ascii="Arial" w:hAnsi="Arial" w:cs="Arial"/>
          <w:sz w:val="24"/>
        </w:rPr>
        <w:t xml:space="preserve">a).- Por caso fortuito o fuerza mayor.- Entendiéndose </w:t>
      </w:r>
      <w:r w:rsidRPr="00C82710">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C82710" w:rsidRDefault="00D90E96" w:rsidP="00A22231">
      <w:pPr>
        <w:pStyle w:val="2"/>
        <w:ind w:left="-851" w:right="-567"/>
        <w:rPr>
          <w:rFonts w:ascii="Arial" w:hAnsi="Arial" w:cs="Arial"/>
          <w:sz w:val="24"/>
          <w:szCs w:val="24"/>
        </w:rPr>
      </w:pPr>
    </w:p>
    <w:p w:rsidR="00D90E96" w:rsidRPr="00C82710" w:rsidRDefault="00D90E96" w:rsidP="00A22231">
      <w:pPr>
        <w:pStyle w:val="2"/>
        <w:ind w:left="-851" w:right="-567"/>
        <w:rPr>
          <w:rFonts w:ascii="Arial" w:hAnsi="Arial" w:cs="Arial"/>
          <w:sz w:val="24"/>
        </w:rPr>
      </w:pPr>
      <w:r w:rsidRPr="00C82710">
        <w:rPr>
          <w:rFonts w:ascii="Arial" w:hAnsi="Arial" w:cs="Arial"/>
          <w:sz w:val="24"/>
        </w:rPr>
        <w:t>b).-</w:t>
      </w:r>
      <w:r w:rsidR="00B25038" w:rsidRPr="00C82710">
        <w:rPr>
          <w:rFonts w:ascii="Arial" w:hAnsi="Arial" w:cs="Arial"/>
          <w:sz w:val="24"/>
        </w:rPr>
        <w:t xml:space="preserve"> </w:t>
      </w:r>
      <w:r w:rsidRPr="00C82710">
        <w:rPr>
          <w:rFonts w:ascii="Arial" w:hAnsi="Arial" w:cs="Arial"/>
          <w:sz w:val="24"/>
        </w:rPr>
        <w:t xml:space="preserve">Cuando existan circunstancias, debidamente justificadas que extingan la necesidad </w:t>
      </w:r>
      <w:r w:rsidR="00B25038" w:rsidRPr="00C82710">
        <w:rPr>
          <w:rFonts w:ascii="Arial" w:hAnsi="Arial" w:cs="Arial"/>
          <w:sz w:val="24"/>
        </w:rPr>
        <w:t>de contratar los servicios</w:t>
      </w:r>
      <w:r w:rsidRPr="00C82710">
        <w:rPr>
          <w:rFonts w:ascii="Arial" w:hAnsi="Arial"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xml:space="preserve">”. </w:t>
      </w:r>
    </w:p>
    <w:p w:rsidR="00D90E96" w:rsidRPr="00C82710" w:rsidRDefault="00D90E96" w:rsidP="00A22231">
      <w:pPr>
        <w:pStyle w:val="2"/>
        <w:ind w:left="-851" w:right="-567"/>
        <w:rPr>
          <w:rFonts w:ascii="Arial" w:hAnsi="Arial" w:cs="Arial"/>
          <w:sz w:val="24"/>
        </w:rPr>
      </w:pPr>
      <w:r w:rsidRPr="00C82710">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C82710" w:rsidRDefault="00D90E96" w:rsidP="00A22231">
      <w:pPr>
        <w:pStyle w:val="2"/>
        <w:ind w:left="-851" w:right="-567"/>
        <w:rPr>
          <w:rFonts w:ascii="Arial" w:hAnsi="Arial" w:cs="Arial"/>
          <w:sz w:val="24"/>
        </w:rPr>
      </w:pPr>
    </w:p>
    <w:p w:rsidR="00D90E96" w:rsidRPr="00C82710" w:rsidRDefault="00D90E96" w:rsidP="00A22231">
      <w:pPr>
        <w:pStyle w:val="2"/>
        <w:ind w:left="-851" w:right="-567"/>
        <w:rPr>
          <w:rFonts w:ascii="Arial" w:hAnsi="Arial" w:cs="Arial"/>
          <w:b/>
          <w:sz w:val="24"/>
        </w:rPr>
      </w:pPr>
      <w:r w:rsidRPr="00C82710">
        <w:rPr>
          <w:rFonts w:ascii="Arial" w:hAnsi="Arial" w:cs="Arial"/>
          <w:b/>
          <w:sz w:val="24"/>
        </w:rPr>
        <w:t>14. FIRMA DEL CONTRATO:</w:t>
      </w:r>
    </w:p>
    <w:p w:rsidR="00D90E96" w:rsidRPr="00C82710" w:rsidRDefault="00D90E96" w:rsidP="00A22231">
      <w:pPr>
        <w:ind w:left="-851" w:right="-567"/>
        <w:jc w:val="both"/>
        <w:rPr>
          <w:rFonts w:ascii="Arial" w:hAnsi="Arial" w:cs="Arial"/>
          <w:sz w:val="24"/>
        </w:rPr>
      </w:pP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lastRenderedPageBreak/>
        <w:t>La adjudicación del contrato obligará a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D90E96" w:rsidRPr="00C82710" w:rsidRDefault="00D90E96" w:rsidP="00A22231">
      <w:pPr>
        <w:pStyle w:val="3"/>
        <w:ind w:left="-851" w:right="-567" w:hanging="720"/>
        <w:rPr>
          <w:rFonts w:ascii="Arial" w:hAnsi="Arial" w:cs="Arial"/>
          <w:sz w:val="24"/>
        </w:rPr>
      </w:pPr>
      <w:r w:rsidRPr="00C82710">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C82710" w:rsidRDefault="00D90E96" w:rsidP="00A22231">
      <w:pPr>
        <w:pStyle w:val="3"/>
        <w:ind w:left="-851" w:right="-567" w:hanging="720"/>
        <w:rPr>
          <w:rFonts w:ascii="Arial" w:hAnsi="Arial" w:cs="Arial"/>
          <w:sz w:val="24"/>
        </w:rPr>
      </w:pPr>
      <w:r w:rsidRPr="00C82710">
        <w:rPr>
          <w:rFonts w:ascii="Arial" w:hAnsi="Arial" w:cs="Arial"/>
          <w:sz w:val="24"/>
        </w:rPr>
        <w:tab/>
      </w: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w:t>
      </w: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 </w:t>
      </w: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C82710">
        <w:rPr>
          <w:rFonts w:ascii="Arial" w:hAnsi="Arial" w:cs="Arial"/>
          <w:sz w:val="24"/>
        </w:rPr>
        <w:t>fracción</w:t>
      </w:r>
      <w:proofErr w:type="gramEnd"/>
      <w:r w:rsidRPr="00C82710">
        <w:rPr>
          <w:rFonts w:ascii="Arial" w:hAnsi="Arial" w:cs="Arial"/>
          <w:sz w:val="24"/>
        </w:rPr>
        <w:t xml:space="preserve"> I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D90E96" w:rsidRPr="00C82710" w:rsidRDefault="00D90E96" w:rsidP="00A22231">
      <w:pPr>
        <w:pStyle w:val="3"/>
        <w:ind w:left="-851" w:right="-567" w:firstLine="0"/>
        <w:rPr>
          <w:rFonts w:ascii="Arial" w:hAnsi="Arial" w:cs="Arial"/>
          <w:sz w:val="24"/>
        </w:rPr>
      </w:pP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El licitante ganador se compromete a guardar la </w:t>
      </w:r>
      <w:r w:rsidRPr="00C82710">
        <w:rPr>
          <w:rFonts w:ascii="Arial" w:hAnsi="Arial" w:cs="Arial"/>
          <w:bCs/>
          <w:sz w:val="24"/>
        </w:rPr>
        <w:t>confidencialidad</w:t>
      </w:r>
      <w:r w:rsidRPr="00C82710">
        <w:rPr>
          <w:rFonts w:ascii="Arial" w:hAnsi="Arial" w:cs="Arial"/>
          <w:b/>
          <w:sz w:val="24"/>
        </w:rPr>
        <w:t xml:space="preserve"> </w:t>
      </w:r>
      <w:r w:rsidRPr="00C82710">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la información que con motivo de la celebración del contrato respectivo llegue a tener acceso.</w:t>
      </w:r>
    </w:p>
    <w:p w:rsidR="00D90E96" w:rsidRPr="00C82710" w:rsidRDefault="00D90E96" w:rsidP="00A22231">
      <w:pPr>
        <w:pStyle w:val="2"/>
        <w:tabs>
          <w:tab w:val="left" w:pos="720"/>
          <w:tab w:val="left" w:pos="1440"/>
          <w:tab w:val="left" w:pos="2160"/>
          <w:tab w:val="left" w:pos="2880"/>
          <w:tab w:val="left" w:pos="3600"/>
          <w:tab w:val="left" w:pos="4320"/>
          <w:tab w:val="left" w:pos="5520"/>
        </w:tabs>
        <w:ind w:left="-851" w:right="-567" w:hanging="900"/>
        <w:rPr>
          <w:rFonts w:ascii="Arial" w:hAnsi="Arial" w:cs="Arial"/>
          <w:b/>
          <w:sz w:val="24"/>
        </w:rPr>
      </w:pPr>
    </w:p>
    <w:p w:rsidR="00D90E96" w:rsidRPr="00C82710" w:rsidRDefault="00D90E96" w:rsidP="00A22231">
      <w:pPr>
        <w:pStyle w:val="3"/>
        <w:tabs>
          <w:tab w:val="left" w:pos="284"/>
        </w:tabs>
        <w:ind w:left="-851" w:right="-567" w:firstLine="0"/>
        <w:rPr>
          <w:rFonts w:ascii="Arial" w:hAnsi="Arial" w:cs="Arial"/>
          <w:sz w:val="24"/>
        </w:rPr>
      </w:pPr>
      <w:r w:rsidRPr="00C82710">
        <w:rPr>
          <w:rFonts w:ascii="Arial" w:hAnsi="Arial" w:cs="Arial"/>
          <w:b/>
          <w:sz w:val="24"/>
        </w:rPr>
        <w:t xml:space="preserve">15. GARANTÍAS QUE DEBEN CONSTITUIRSE: </w:t>
      </w:r>
      <w:r w:rsidRPr="00C82710">
        <w:rPr>
          <w:rFonts w:ascii="Arial" w:hAnsi="Arial" w:cs="Arial"/>
          <w:sz w:val="24"/>
        </w:rPr>
        <w:t>El licitante adjudicado deberá constituir garantía de cumplimiento del contrato en los siguientes términos:</w:t>
      </w:r>
    </w:p>
    <w:p w:rsidR="00D90E96" w:rsidRPr="00C82710" w:rsidRDefault="00D90E96" w:rsidP="00A22231">
      <w:pPr>
        <w:pStyle w:val="3"/>
        <w:tabs>
          <w:tab w:val="left" w:pos="284"/>
        </w:tabs>
        <w:ind w:left="-851" w:right="-567" w:firstLine="0"/>
        <w:rPr>
          <w:rFonts w:ascii="Arial" w:hAnsi="Arial" w:cs="Arial"/>
          <w:b/>
          <w:sz w:val="24"/>
        </w:rPr>
      </w:pPr>
    </w:p>
    <w:p w:rsidR="00D90E96" w:rsidRPr="00C82710" w:rsidRDefault="00D90E96" w:rsidP="00A22231">
      <w:pPr>
        <w:pStyle w:val="3"/>
        <w:tabs>
          <w:tab w:val="left" w:pos="284"/>
        </w:tabs>
        <w:ind w:left="-851" w:right="-567" w:firstLine="0"/>
        <w:rPr>
          <w:rFonts w:ascii="Arial" w:hAnsi="Arial" w:cs="Arial"/>
          <w:sz w:val="24"/>
        </w:rPr>
      </w:pPr>
      <w:r w:rsidRPr="00C82710">
        <w:rPr>
          <w:rFonts w:ascii="Arial" w:hAnsi="Arial" w:cs="Arial"/>
          <w:b/>
          <w:sz w:val="24"/>
        </w:rPr>
        <w:t>15.1.- GARANTIA DE CUMPLIMIENTO DEL CONTRATO.-</w:t>
      </w:r>
      <w:r w:rsidRPr="00C82710">
        <w:rPr>
          <w:rFonts w:ascii="Arial" w:hAnsi="Arial" w:cs="Arial"/>
          <w:sz w:val="24"/>
        </w:rPr>
        <w:t xml:space="preserve"> </w:t>
      </w:r>
      <w:r w:rsidR="00DD57D9" w:rsidRPr="00C82710">
        <w:rPr>
          <w:rFonts w:ascii="Arial" w:hAnsi="Arial" w:cs="Arial"/>
          <w:sz w:val="24"/>
          <w:szCs w:val="24"/>
        </w:rPr>
        <w:t xml:space="preserve">Deberá constituirse por el </w:t>
      </w:r>
      <w:r w:rsidR="00DD57D9" w:rsidRPr="00C82710">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DD57D9" w:rsidRPr="00C82710">
        <w:rPr>
          <w:rFonts w:ascii="Arial" w:hAnsi="Arial" w:cs="Arial"/>
          <w:sz w:val="24"/>
        </w:rPr>
        <w:t xml:space="preserve">, y deberá entregarse al </w:t>
      </w:r>
      <w:r w:rsidR="00DD57D9" w:rsidRPr="00C82710">
        <w:rPr>
          <w:rFonts w:ascii="Arial" w:hAnsi="Arial" w:cs="Arial"/>
          <w:bCs/>
          <w:sz w:val="24"/>
        </w:rPr>
        <w:t>“Órgano solicitante”</w:t>
      </w:r>
      <w:r w:rsidR="00DD57D9" w:rsidRPr="00C82710">
        <w:rPr>
          <w:rFonts w:ascii="Arial" w:hAnsi="Arial" w:cs="Arial"/>
          <w:sz w:val="24"/>
        </w:rPr>
        <w:t xml:space="preserve"> dentro de los 15 (quince) días naturales contados a partir de la fecha en que se hubiese firmado el contrato, de acuerdo a la siguiente tabla:</w:t>
      </w:r>
    </w:p>
    <w:p w:rsidR="004B6085" w:rsidRPr="00C82710" w:rsidRDefault="004B6085"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C82710"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C82710" w:rsidRDefault="00317F8F" w:rsidP="00DA5CCE">
            <w:pPr>
              <w:spacing w:before="69"/>
              <w:ind w:left="125" w:right="125"/>
              <w:jc w:val="center"/>
              <w:rPr>
                <w:rFonts w:ascii="Arial" w:eastAsia="Calibri" w:hAnsi="Arial" w:cs="Arial"/>
                <w:b/>
                <w:lang w:val="es-MX"/>
              </w:rPr>
            </w:pPr>
            <w:r w:rsidRPr="00C82710">
              <w:rPr>
                <w:rFonts w:ascii="Arial" w:eastAsia="Calibri" w:hAnsi="Arial" w:cs="Arial"/>
                <w:b/>
                <w:lang w:val="es-MX"/>
              </w:rPr>
              <w:t>Monto del Pedido o Contrato</w:t>
            </w:r>
            <w:r w:rsidRPr="00C82710">
              <w:rPr>
                <w:rFonts w:ascii="Arial" w:eastAsia="Calibri" w:hAnsi="Arial" w:cs="Arial"/>
                <w:b/>
                <w:spacing w:val="1"/>
                <w:lang w:val="es-MX"/>
              </w:rPr>
              <w:t xml:space="preserve"> </w:t>
            </w:r>
            <w:r w:rsidRPr="00C82710">
              <w:rPr>
                <w:rFonts w:ascii="Arial" w:eastAsia="Calibri" w:hAnsi="Arial" w:cs="Arial"/>
                <w:b/>
                <w:lang w:val="es-MX"/>
              </w:rPr>
              <w:t>en</w:t>
            </w:r>
            <w:r w:rsidRPr="00C82710">
              <w:rPr>
                <w:rFonts w:ascii="Arial" w:eastAsia="Calibri" w:hAnsi="Arial" w:cs="Arial"/>
                <w:b/>
                <w:spacing w:val="-1"/>
                <w:lang w:val="es-MX"/>
              </w:rPr>
              <w:t xml:space="preserve"> </w:t>
            </w:r>
            <w:r w:rsidR="00DA5CCE" w:rsidRPr="00C82710">
              <w:rPr>
                <w:rFonts w:ascii="Arial" w:eastAsia="Calibri" w:hAnsi="Arial" w:cs="Arial"/>
                <w:b/>
                <w:lang w:val="es-MX"/>
              </w:rPr>
              <w:t>UMAS</w:t>
            </w:r>
          </w:p>
          <w:p w:rsidR="00317F8F" w:rsidRPr="00C82710" w:rsidRDefault="00317F8F" w:rsidP="00DA5CCE">
            <w:pPr>
              <w:spacing w:before="69"/>
              <w:ind w:left="125" w:right="125"/>
              <w:jc w:val="center"/>
              <w:rPr>
                <w:rFonts w:ascii="Arial" w:eastAsia="Calibri" w:hAnsi="Arial" w:cs="Arial"/>
                <w:lang w:val="es-MX"/>
              </w:rPr>
            </w:pPr>
            <w:r w:rsidRPr="00C82710">
              <w:rPr>
                <w:rFonts w:ascii="Arial" w:eastAsia="Calibri" w:hAnsi="Arial" w:cs="Arial"/>
                <w:b/>
                <w:lang w:val="es-MX"/>
              </w:rPr>
              <w:t>sin</w:t>
            </w:r>
            <w:r w:rsidRPr="00C82710">
              <w:rPr>
                <w:rFonts w:ascii="Arial" w:eastAsia="Calibri" w:hAnsi="Arial" w:cs="Arial"/>
                <w:b/>
                <w:spacing w:val="-1"/>
                <w:lang w:val="es-MX"/>
              </w:rPr>
              <w:t xml:space="preserve"> </w:t>
            </w:r>
            <w:r w:rsidRPr="00C82710">
              <w:rPr>
                <w:rFonts w:ascii="Arial" w:eastAsia="Calibri" w:hAnsi="Arial" w:cs="Arial"/>
                <w:b/>
                <w:lang w:val="es-MX"/>
              </w:rPr>
              <w:t>I.</w:t>
            </w:r>
            <w:r w:rsidRPr="00C82710">
              <w:rPr>
                <w:rFonts w:ascii="Arial" w:eastAsia="Calibri" w:hAnsi="Arial" w:cs="Arial"/>
                <w:b/>
                <w:spacing w:val="1"/>
                <w:lang w:val="es-MX"/>
              </w:rPr>
              <w:t>V</w:t>
            </w:r>
            <w:r w:rsidRPr="00C82710">
              <w:rPr>
                <w:rFonts w:ascii="Arial" w:eastAsia="Calibri" w:hAnsi="Arial" w:cs="Arial"/>
                <w:b/>
                <w:spacing w:val="-1"/>
                <w:lang w:val="es-MX"/>
              </w:rPr>
              <w:t>.</w:t>
            </w:r>
            <w:r w:rsidRPr="00C82710">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C82710" w:rsidRDefault="00317F8F" w:rsidP="000A3AF1">
            <w:pPr>
              <w:spacing w:before="16" w:line="200" w:lineRule="exact"/>
              <w:rPr>
                <w:rFonts w:ascii="Arial" w:hAnsi="Arial" w:cs="Arial"/>
                <w:lang w:val="es-MX"/>
              </w:rPr>
            </w:pPr>
          </w:p>
          <w:p w:rsidR="00317F8F" w:rsidRPr="00C82710" w:rsidRDefault="00317F8F" w:rsidP="000A3AF1">
            <w:pPr>
              <w:ind w:left="306"/>
              <w:rPr>
                <w:rFonts w:ascii="Arial" w:eastAsia="Calibri" w:hAnsi="Arial" w:cs="Arial"/>
              </w:rPr>
            </w:pPr>
            <w:r w:rsidRPr="00C82710">
              <w:rPr>
                <w:rFonts w:ascii="Arial" w:eastAsia="Calibri" w:hAnsi="Arial" w:cs="Arial"/>
                <w:b/>
              </w:rPr>
              <w:t>% Mínimo de Garantía</w:t>
            </w:r>
          </w:p>
        </w:tc>
      </w:tr>
      <w:tr w:rsidR="00317F8F" w:rsidRPr="00C8271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02"/>
              <w:rPr>
                <w:rFonts w:ascii="Arial" w:eastAsia="Calibri" w:hAnsi="Arial" w:cs="Arial"/>
              </w:rPr>
            </w:pPr>
            <w:r w:rsidRPr="00C82710">
              <w:rPr>
                <w:rFonts w:ascii="Arial" w:eastAsia="Calibri" w:hAnsi="Arial" w:cs="Arial"/>
              </w:rPr>
              <w:t>De 0</w:t>
            </w:r>
            <w:r w:rsidRPr="00C82710">
              <w:rPr>
                <w:rFonts w:ascii="Arial" w:eastAsia="Calibri" w:hAnsi="Arial" w:cs="Arial"/>
                <w:spacing w:val="-1"/>
              </w:rPr>
              <w:t xml:space="preserve"> </w:t>
            </w:r>
            <w:proofErr w:type="spellStart"/>
            <w:r w:rsidRPr="00C82710">
              <w:rPr>
                <w:rFonts w:ascii="Arial" w:eastAsia="Calibri" w:hAnsi="Arial" w:cs="Arial"/>
              </w:rPr>
              <w:t>umas</w:t>
            </w:r>
            <w:proofErr w:type="spellEnd"/>
            <w:r w:rsidRPr="00C82710">
              <w:rPr>
                <w:rFonts w:ascii="Arial" w:eastAsia="Calibri" w:hAnsi="Arial" w:cs="Arial"/>
              </w:rPr>
              <w:t xml:space="preserve"> a</w:t>
            </w:r>
            <w:r w:rsidRPr="00C82710">
              <w:rPr>
                <w:rFonts w:ascii="Arial" w:eastAsia="Calibri" w:hAnsi="Arial" w:cs="Arial"/>
                <w:spacing w:val="1"/>
              </w:rPr>
              <w:t xml:space="preserve"> </w:t>
            </w:r>
            <w:r w:rsidRPr="00C82710">
              <w:rPr>
                <w:rFonts w:ascii="Arial" w:eastAsia="Calibri" w:hAnsi="Arial" w:cs="Arial"/>
              </w:rPr>
              <w:t>2,000</w:t>
            </w:r>
            <w:r w:rsidRPr="00C82710">
              <w:rPr>
                <w:rFonts w:ascii="Arial" w:eastAsia="Calibri" w:hAnsi="Arial" w:cs="Arial"/>
                <w:spacing w:val="1"/>
              </w:rPr>
              <w:t xml:space="preserve"> </w:t>
            </w:r>
            <w:proofErr w:type="spellStart"/>
            <w:r w:rsidRPr="00C82710">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921" w:right="921"/>
              <w:jc w:val="center"/>
              <w:rPr>
                <w:rFonts w:ascii="Arial" w:eastAsia="Calibri" w:hAnsi="Arial" w:cs="Arial"/>
              </w:rPr>
            </w:pPr>
            <w:r w:rsidRPr="00C82710">
              <w:rPr>
                <w:rFonts w:ascii="Arial" w:eastAsia="Calibri" w:hAnsi="Arial" w:cs="Arial"/>
              </w:rPr>
              <w:t>No</w:t>
            </w:r>
            <w:r w:rsidRPr="00C82710">
              <w:rPr>
                <w:rFonts w:ascii="Arial" w:eastAsia="Calibri" w:hAnsi="Arial" w:cs="Arial"/>
                <w:spacing w:val="-1"/>
              </w:rPr>
              <w:t xml:space="preserve"> </w:t>
            </w:r>
            <w:r w:rsidRPr="00C82710">
              <w:rPr>
                <w:rFonts w:ascii="Arial" w:eastAsia="Calibri" w:hAnsi="Arial" w:cs="Arial"/>
              </w:rPr>
              <w:t>Aplica</w:t>
            </w:r>
          </w:p>
        </w:tc>
      </w:tr>
      <w:tr w:rsidR="00317F8F" w:rsidRPr="00C8271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02"/>
              <w:rPr>
                <w:rFonts w:ascii="Arial" w:eastAsia="Calibri" w:hAnsi="Arial" w:cs="Arial"/>
              </w:rPr>
            </w:pPr>
            <w:r w:rsidRPr="00C82710">
              <w:rPr>
                <w:rFonts w:ascii="Arial" w:eastAsia="Calibri" w:hAnsi="Arial" w:cs="Arial"/>
              </w:rPr>
              <w:t>De 2,000.01</w:t>
            </w:r>
            <w:r w:rsidRPr="00C82710">
              <w:rPr>
                <w:rFonts w:ascii="Arial" w:eastAsia="Calibri" w:hAnsi="Arial" w:cs="Arial"/>
                <w:spacing w:val="2"/>
              </w:rPr>
              <w:t xml:space="preserve"> </w:t>
            </w:r>
            <w:proofErr w:type="spellStart"/>
            <w:r w:rsidRPr="00C82710">
              <w:rPr>
                <w:rFonts w:ascii="Arial" w:eastAsia="Calibri" w:hAnsi="Arial" w:cs="Arial"/>
              </w:rPr>
              <w:t>umas</w:t>
            </w:r>
            <w:proofErr w:type="spellEnd"/>
            <w:r w:rsidRPr="00C82710">
              <w:rPr>
                <w:rFonts w:ascii="Arial" w:eastAsia="Calibri" w:hAnsi="Arial" w:cs="Arial"/>
              </w:rPr>
              <w:t xml:space="preserve"> a 4,000 </w:t>
            </w:r>
            <w:proofErr w:type="spellStart"/>
            <w:r w:rsidRPr="00C82710">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263" w:right="1264"/>
              <w:jc w:val="center"/>
              <w:rPr>
                <w:rFonts w:ascii="Arial" w:eastAsia="Calibri" w:hAnsi="Arial" w:cs="Arial"/>
              </w:rPr>
            </w:pPr>
            <w:r w:rsidRPr="00C82710">
              <w:rPr>
                <w:rFonts w:ascii="Arial" w:eastAsia="Calibri" w:hAnsi="Arial" w:cs="Arial"/>
              </w:rPr>
              <w:t>10</w:t>
            </w:r>
          </w:p>
        </w:tc>
      </w:tr>
      <w:tr w:rsidR="00317F8F" w:rsidRPr="00C8271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02"/>
              <w:rPr>
                <w:rFonts w:ascii="Arial" w:eastAsia="Calibri" w:hAnsi="Arial" w:cs="Arial"/>
              </w:rPr>
            </w:pPr>
            <w:r w:rsidRPr="00C82710">
              <w:rPr>
                <w:rFonts w:ascii="Arial" w:eastAsia="Calibri" w:hAnsi="Arial" w:cs="Arial"/>
              </w:rPr>
              <w:t>De 4,000.01</w:t>
            </w:r>
            <w:r w:rsidRPr="00C82710">
              <w:rPr>
                <w:rFonts w:ascii="Arial" w:eastAsia="Calibri" w:hAnsi="Arial" w:cs="Arial"/>
                <w:spacing w:val="2"/>
              </w:rPr>
              <w:t xml:space="preserve"> </w:t>
            </w:r>
            <w:proofErr w:type="spellStart"/>
            <w:r w:rsidRPr="00C82710">
              <w:rPr>
                <w:rFonts w:ascii="Arial" w:eastAsia="Calibri" w:hAnsi="Arial" w:cs="Arial"/>
              </w:rPr>
              <w:t>umas</w:t>
            </w:r>
            <w:proofErr w:type="spellEnd"/>
            <w:r w:rsidRPr="00C82710">
              <w:rPr>
                <w:rFonts w:ascii="Arial" w:eastAsia="Calibri" w:hAnsi="Arial" w:cs="Arial"/>
              </w:rPr>
              <w:t xml:space="preserve"> a 13</w:t>
            </w:r>
            <w:r w:rsidRPr="00C82710">
              <w:rPr>
                <w:rFonts w:ascii="Arial" w:eastAsia="Calibri" w:hAnsi="Arial" w:cs="Arial"/>
                <w:spacing w:val="2"/>
              </w:rPr>
              <w:t>,</w:t>
            </w:r>
            <w:r w:rsidRPr="00C82710">
              <w:rPr>
                <w:rFonts w:ascii="Arial" w:eastAsia="Calibri" w:hAnsi="Arial" w:cs="Arial"/>
              </w:rPr>
              <w:t>000</w:t>
            </w:r>
            <w:r w:rsidRPr="00C82710">
              <w:rPr>
                <w:rFonts w:ascii="Arial" w:eastAsia="Calibri" w:hAnsi="Arial" w:cs="Arial"/>
                <w:spacing w:val="-1"/>
              </w:rPr>
              <w:t xml:space="preserve"> </w:t>
            </w:r>
            <w:proofErr w:type="spellStart"/>
            <w:r w:rsidRPr="00C82710">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263" w:right="1264"/>
              <w:jc w:val="center"/>
              <w:rPr>
                <w:rFonts w:ascii="Arial" w:eastAsia="Calibri" w:hAnsi="Arial" w:cs="Arial"/>
              </w:rPr>
            </w:pPr>
            <w:r w:rsidRPr="00C82710">
              <w:rPr>
                <w:rFonts w:ascii="Arial" w:eastAsia="Calibri" w:hAnsi="Arial" w:cs="Arial"/>
              </w:rPr>
              <w:t>10</w:t>
            </w:r>
          </w:p>
        </w:tc>
      </w:tr>
      <w:tr w:rsidR="00317F8F" w:rsidRPr="00C82710"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02"/>
              <w:rPr>
                <w:rFonts w:ascii="Arial" w:eastAsia="Calibri" w:hAnsi="Arial" w:cs="Arial"/>
              </w:rPr>
            </w:pPr>
            <w:r w:rsidRPr="00C82710">
              <w:rPr>
                <w:rFonts w:ascii="Arial" w:eastAsia="Calibri" w:hAnsi="Arial" w:cs="Arial"/>
              </w:rPr>
              <w:t>De 13,000.01</w:t>
            </w:r>
            <w:r w:rsidRPr="00C82710">
              <w:rPr>
                <w:rFonts w:ascii="Arial" w:eastAsia="Calibri" w:hAnsi="Arial" w:cs="Arial"/>
                <w:spacing w:val="-1"/>
              </w:rPr>
              <w:t xml:space="preserve"> </w:t>
            </w:r>
            <w:proofErr w:type="spellStart"/>
            <w:r w:rsidRPr="00C82710">
              <w:rPr>
                <w:rFonts w:ascii="Arial" w:eastAsia="Calibri" w:hAnsi="Arial" w:cs="Arial"/>
              </w:rPr>
              <w:t>umas</w:t>
            </w:r>
            <w:proofErr w:type="spellEnd"/>
            <w:r w:rsidRPr="00C82710">
              <w:rPr>
                <w:rFonts w:ascii="Arial" w:eastAsia="Calibri" w:hAnsi="Arial" w:cs="Arial"/>
              </w:rPr>
              <w:t xml:space="preserve"> </w:t>
            </w:r>
            <w:r w:rsidRPr="00C82710">
              <w:rPr>
                <w:rFonts w:ascii="Arial" w:eastAsia="Calibri" w:hAnsi="Arial" w:cs="Arial"/>
                <w:spacing w:val="1"/>
              </w:rPr>
              <w:t>e</w:t>
            </w:r>
            <w:r w:rsidRPr="00C82710">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263" w:right="1264"/>
              <w:jc w:val="center"/>
              <w:rPr>
                <w:rFonts w:ascii="Arial" w:eastAsia="Calibri" w:hAnsi="Arial" w:cs="Arial"/>
              </w:rPr>
            </w:pPr>
            <w:r w:rsidRPr="00C82710">
              <w:rPr>
                <w:rFonts w:ascii="Arial" w:eastAsia="Calibri" w:hAnsi="Arial" w:cs="Arial"/>
              </w:rPr>
              <w:t>15</w:t>
            </w:r>
          </w:p>
        </w:tc>
      </w:tr>
    </w:tbl>
    <w:p w:rsidR="00317F8F" w:rsidRPr="00C82710" w:rsidRDefault="00317F8F" w:rsidP="00D30A6E">
      <w:pPr>
        <w:pStyle w:val="3"/>
        <w:tabs>
          <w:tab w:val="left" w:pos="284"/>
        </w:tabs>
        <w:ind w:left="0" w:firstLine="0"/>
        <w:rPr>
          <w:rFonts w:ascii="Arial" w:hAnsi="Arial" w:cs="Arial"/>
          <w:sz w:val="24"/>
        </w:rPr>
      </w:pPr>
    </w:p>
    <w:p w:rsidR="00550E4C" w:rsidRPr="00C82710" w:rsidRDefault="00550E4C" w:rsidP="00A22231">
      <w:pPr>
        <w:pStyle w:val="3"/>
        <w:ind w:left="-851" w:right="-426" w:firstLine="0"/>
        <w:rPr>
          <w:rFonts w:ascii="Arial" w:hAnsi="Arial" w:cs="Arial"/>
          <w:sz w:val="24"/>
        </w:rPr>
      </w:pPr>
      <w:r w:rsidRPr="00C82710">
        <w:rPr>
          <w:rFonts w:ascii="Arial" w:hAnsi="Arial" w:cs="Arial"/>
          <w:sz w:val="24"/>
        </w:rPr>
        <w:t xml:space="preserve">Dicha garantía de cumplimiento solo será aceptada por “La Convocante”, si la misma se constituye bajo </w:t>
      </w:r>
      <w:r w:rsidR="00A22231" w:rsidRPr="00C82710">
        <w:rPr>
          <w:rFonts w:ascii="Arial" w:hAnsi="Arial" w:cs="Arial"/>
          <w:sz w:val="24"/>
        </w:rPr>
        <w:t>la modalidad de P</w:t>
      </w:r>
      <w:r w:rsidRPr="00C82710">
        <w:rPr>
          <w:rFonts w:ascii="Arial" w:hAnsi="Arial" w:cs="Arial"/>
          <w:b/>
          <w:sz w:val="24"/>
        </w:rPr>
        <w:t>óliza de Fianza</w:t>
      </w:r>
      <w:r w:rsidRPr="00C82710">
        <w:rPr>
          <w:rFonts w:ascii="Arial" w:hAnsi="Arial" w:cs="Arial"/>
          <w:sz w:val="24"/>
        </w:rPr>
        <w:t xml:space="preserve">, la cual deberá observar lo indicado por la </w:t>
      </w:r>
      <w:r w:rsidRPr="00C82710">
        <w:rPr>
          <w:rFonts w:ascii="Arial" w:hAnsi="Arial" w:cs="Arial"/>
          <w:sz w:val="24"/>
        </w:rPr>
        <w:lastRenderedPageBreak/>
        <w:t>fracción I del Artículo 56 del Reglamento de la Ley de Adquisiciones, Arrendamientos y Servicios para el Estado de Baja California.</w:t>
      </w:r>
    </w:p>
    <w:p w:rsidR="00550E4C" w:rsidRPr="00C82710" w:rsidRDefault="00550E4C" w:rsidP="00550E4C">
      <w:pPr>
        <w:pStyle w:val="3"/>
        <w:tabs>
          <w:tab w:val="num" w:pos="1134"/>
        </w:tabs>
        <w:ind w:left="1134" w:right="27" w:hanging="283"/>
        <w:rPr>
          <w:rFonts w:ascii="Calibri" w:hAnsi="Calibri" w:cs="Arial"/>
          <w:sz w:val="24"/>
        </w:rPr>
      </w:pPr>
    </w:p>
    <w:p w:rsidR="00550E4C" w:rsidRPr="00C82710" w:rsidRDefault="00550E4C" w:rsidP="00A22231">
      <w:pPr>
        <w:pStyle w:val="3"/>
        <w:ind w:left="-851" w:right="-426" w:firstLine="0"/>
        <w:rPr>
          <w:rFonts w:ascii="Arial" w:hAnsi="Arial" w:cs="Arial"/>
          <w:b/>
          <w:sz w:val="24"/>
        </w:rPr>
      </w:pPr>
      <w:r w:rsidRPr="00C82710">
        <w:rPr>
          <w:rFonts w:ascii="Arial" w:hAnsi="Arial" w:cs="Arial"/>
          <w:sz w:val="24"/>
        </w:rPr>
        <w:t xml:space="preserve">En caso de rescisión del contrato, la aplicación de la garantía de cumplimiento será proporcional al monto de las obligaciones incumplidas. </w:t>
      </w:r>
    </w:p>
    <w:p w:rsidR="00550E4C" w:rsidRPr="00C82710" w:rsidRDefault="00550E4C" w:rsidP="00A22231">
      <w:pPr>
        <w:pStyle w:val="3"/>
        <w:ind w:left="-851" w:right="-426" w:firstLine="0"/>
        <w:rPr>
          <w:rFonts w:ascii="Arial" w:hAnsi="Arial" w:cs="Arial"/>
          <w:sz w:val="24"/>
        </w:rPr>
      </w:pPr>
    </w:p>
    <w:p w:rsidR="00550E4C" w:rsidRPr="00C82710" w:rsidRDefault="00550E4C" w:rsidP="00A22231">
      <w:pPr>
        <w:pStyle w:val="3"/>
        <w:ind w:left="-851" w:right="-426" w:firstLine="0"/>
        <w:rPr>
          <w:rFonts w:ascii="Arial" w:hAnsi="Arial" w:cs="Arial"/>
          <w:sz w:val="24"/>
        </w:rPr>
      </w:pPr>
      <w:r w:rsidRPr="00C82710">
        <w:rPr>
          <w:rFonts w:ascii="Arial" w:hAnsi="Arial" w:cs="Arial"/>
          <w:sz w:val="24"/>
        </w:rPr>
        <w:t>La garantía de cumplimiento quedará sujeta a las condiciones siguientes:</w:t>
      </w:r>
    </w:p>
    <w:p w:rsidR="00550E4C" w:rsidRPr="00C82710" w:rsidRDefault="00550E4C" w:rsidP="00550E4C">
      <w:pPr>
        <w:pStyle w:val="3"/>
        <w:ind w:left="500" w:right="-426" w:firstLine="0"/>
        <w:rPr>
          <w:rFonts w:ascii="Calibri" w:hAnsi="Calibri"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Garantizará el exacto cumplimiento de todas las cláusulas del presente contrato y responderá de los defectos o vicios ocultos del mismo. Se hará efectiva hasta por la cantidad necesaria para responder de los daños y perjuicios causados.</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En caso de prórroga de  la vigencia del presente contrato, se entenderá que a fianza respectiva quedará automáticamente prorrogada en concordancia con lo anterior, sí la misma resulta por causa imputable a “El Proveedor”.</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Para que sea cancelada la fianza antes de que concluya su plazo preestablecido, será requisito indispensable la autorización de conformidad por escrito de “El Estado”.</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rPr>
      </w:pPr>
      <w:r w:rsidRPr="00C82710">
        <w:rPr>
          <w:rFonts w:ascii="Arial" w:hAnsi="Arial" w:cs="Arial"/>
          <w:sz w:val="24"/>
        </w:rPr>
        <w:t>Que la afianzadora acepte expresamente en someterse a los procedimientos de ejecución previstos en la Ley Federal de Instituciones de Fianzas, para la efectividad de las fianzas.</w:t>
      </w:r>
    </w:p>
    <w:p w:rsidR="00550E4C" w:rsidRPr="00C82710" w:rsidRDefault="00550E4C" w:rsidP="00550E4C">
      <w:pPr>
        <w:ind w:right="27"/>
        <w:rPr>
          <w:rFonts w:ascii="Calibri" w:hAnsi="Calibri" w:cs="Arial"/>
        </w:rPr>
      </w:pPr>
    </w:p>
    <w:p w:rsidR="00550E4C" w:rsidRPr="00C82710" w:rsidRDefault="00550E4C" w:rsidP="00550E4C">
      <w:pPr>
        <w:pStyle w:val="3"/>
        <w:ind w:left="142" w:right="27" w:firstLine="0"/>
        <w:rPr>
          <w:rFonts w:ascii="Arial" w:hAnsi="Arial" w:cs="Arial"/>
          <w:sz w:val="24"/>
        </w:rPr>
      </w:pPr>
      <w:r w:rsidRPr="00C82710">
        <w:rPr>
          <w:rFonts w:ascii="Arial" w:hAnsi="Arial" w:cs="Arial"/>
          <w:sz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550E4C" w:rsidRPr="00C82710" w:rsidRDefault="00550E4C" w:rsidP="00550E4C">
      <w:pPr>
        <w:spacing w:line="240" w:lineRule="exact"/>
        <w:ind w:left="142" w:right="27"/>
        <w:jc w:val="both"/>
        <w:rPr>
          <w:rFonts w:ascii="Arial" w:hAnsi="Arial" w:cs="Arial"/>
          <w:sz w:val="24"/>
        </w:rPr>
      </w:pPr>
    </w:p>
    <w:p w:rsidR="00550E4C" w:rsidRPr="00C82710" w:rsidRDefault="00550E4C" w:rsidP="00550E4C">
      <w:pPr>
        <w:pStyle w:val="3"/>
        <w:tabs>
          <w:tab w:val="left" w:pos="1100"/>
        </w:tabs>
        <w:ind w:left="142" w:right="27" w:firstLine="0"/>
        <w:rPr>
          <w:rFonts w:ascii="Arial" w:hAnsi="Arial" w:cs="Arial"/>
          <w:sz w:val="24"/>
        </w:rPr>
      </w:pPr>
      <w:r w:rsidRPr="00C82710">
        <w:rPr>
          <w:rFonts w:ascii="Arial" w:hAnsi="Arial" w:cs="Arial"/>
          <w:sz w:val="24"/>
        </w:rPr>
        <w:t xml:space="preserve">Sí el proveedor no presenta la fianza de garantía de cumplimiento de contrato en el término anterior, se le sancionará de acuerdo al artículo 47 y 48 de la Ley de Adquisiciones, Arrendamientos y Servicios para el Estado de Baja California. </w:t>
      </w:r>
    </w:p>
    <w:p w:rsidR="00D90E96" w:rsidRPr="00C82710" w:rsidRDefault="00D90E96" w:rsidP="00D30A6E">
      <w:pPr>
        <w:pStyle w:val="Prrafodelista"/>
        <w:ind w:left="0"/>
        <w:rPr>
          <w:rFonts w:ascii="Arial" w:hAnsi="Arial" w:cs="Arial"/>
          <w:sz w:val="24"/>
          <w:szCs w:val="24"/>
        </w:rPr>
      </w:pPr>
    </w:p>
    <w:p w:rsidR="00D90E96" w:rsidRPr="00C82710" w:rsidRDefault="00D90E96" w:rsidP="00A22231">
      <w:pPr>
        <w:pStyle w:val="3"/>
        <w:ind w:left="-851" w:right="-567" w:firstLine="0"/>
        <w:rPr>
          <w:rFonts w:ascii="Arial" w:hAnsi="Arial" w:cs="Arial"/>
          <w:b/>
          <w:sz w:val="24"/>
        </w:rPr>
      </w:pPr>
      <w:r w:rsidRPr="00C82710">
        <w:rPr>
          <w:rFonts w:ascii="Arial" w:hAnsi="Arial" w:cs="Arial"/>
          <w:b/>
          <w:sz w:val="24"/>
        </w:rPr>
        <w:t>16.</w:t>
      </w:r>
      <w:r w:rsidRPr="00C82710">
        <w:rPr>
          <w:rFonts w:ascii="Arial" w:hAnsi="Arial" w:cs="Arial"/>
          <w:b/>
          <w:sz w:val="24"/>
        </w:rPr>
        <w:tab/>
        <w:t>PENAS CONVENCIONALES:</w:t>
      </w:r>
    </w:p>
    <w:p w:rsidR="00D90E96" w:rsidRPr="00C82710" w:rsidRDefault="00D90E96" w:rsidP="00A22231">
      <w:pPr>
        <w:pStyle w:val="3"/>
        <w:ind w:left="-851" w:right="-567" w:firstLine="0"/>
        <w:rPr>
          <w:rFonts w:ascii="Arial" w:hAnsi="Arial" w:cs="Arial"/>
          <w:b/>
          <w:sz w:val="24"/>
        </w:rPr>
      </w:pPr>
    </w:p>
    <w:p w:rsidR="00641EE2" w:rsidRPr="00C82710" w:rsidRDefault="003C6633" w:rsidP="00A22231">
      <w:pPr>
        <w:pStyle w:val="3"/>
        <w:ind w:left="-851" w:right="-567" w:firstLine="0"/>
        <w:rPr>
          <w:rFonts w:ascii="Arial" w:hAnsi="Arial" w:cs="Arial"/>
          <w:sz w:val="24"/>
          <w:szCs w:val="24"/>
        </w:rPr>
      </w:pPr>
      <w:r w:rsidRPr="00C82710">
        <w:rPr>
          <w:rFonts w:ascii="Arial" w:hAnsi="Arial" w:cs="Arial"/>
          <w:sz w:val="24"/>
          <w:szCs w:val="24"/>
        </w:rPr>
        <w:t xml:space="preserve">Si por causas imputables al licitante adjudicado éste no cumple total o parcialmente con la prestación del servicio objeto del presente </w:t>
      </w:r>
      <w:r w:rsidR="0091649A" w:rsidRPr="00C82710">
        <w:rPr>
          <w:rFonts w:ascii="Arial" w:hAnsi="Arial" w:cs="Arial"/>
          <w:sz w:val="24"/>
          <w:szCs w:val="24"/>
        </w:rPr>
        <w:t xml:space="preserve">la presente </w:t>
      </w:r>
      <w:proofErr w:type="spellStart"/>
      <w:r w:rsidR="0091649A" w:rsidRPr="00C82710">
        <w:rPr>
          <w:rFonts w:ascii="Arial" w:hAnsi="Arial" w:cs="Arial"/>
          <w:sz w:val="24"/>
          <w:szCs w:val="24"/>
        </w:rPr>
        <w:t>licitacion</w:t>
      </w:r>
      <w:proofErr w:type="spellEnd"/>
      <w:r w:rsidRPr="00C82710">
        <w:rPr>
          <w:rFonts w:ascii="Arial" w:hAnsi="Arial" w:cs="Arial"/>
          <w:sz w:val="24"/>
          <w:szCs w:val="24"/>
        </w:rPr>
        <w:t xml:space="preserve"> en los términos y condiciones estipulados en el </w:t>
      </w:r>
      <w:r w:rsidR="0091649A" w:rsidRPr="00C82710">
        <w:rPr>
          <w:rFonts w:ascii="Arial" w:hAnsi="Arial" w:cs="Arial"/>
          <w:sz w:val="24"/>
          <w:szCs w:val="24"/>
        </w:rPr>
        <w:t>contrato respectivo</w:t>
      </w:r>
      <w:r w:rsidRPr="00C82710">
        <w:rPr>
          <w:rFonts w:ascii="Arial" w:hAnsi="Arial" w:cs="Arial"/>
          <w:sz w:val="24"/>
          <w:szCs w:val="24"/>
        </w:rPr>
        <w:t xml:space="preserve">, queda obligado a pagar a  “EL EJECUTIVO ESTATAL” una </w:t>
      </w:r>
      <w:r w:rsidRPr="00C82710">
        <w:rPr>
          <w:rFonts w:ascii="Arial" w:hAnsi="Arial" w:cs="Arial"/>
          <w:sz w:val="24"/>
          <w:szCs w:val="24"/>
        </w:rPr>
        <w:lastRenderedPageBreak/>
        <w:t>pena convencional equivalente al 1% (uno por ciento) del pago correspondiente por cada día natural de retraso del servicio no prestado, hasta agotar el límite máximo de aplicación de la pena convencional equivalente al 10% del monto total del contrato, que se deducirá de la factura presentada por el licitante adjudicado; lo anterior sin perjuicio de que  “EL EJECUTIVO ESTATAL”, además exija el cumplimiento o la rescisión del contrato, de acuerdo a lo siguiente:</w:t>
      </w:r>
    </w:p>
    <w:p w:rsidR="003C6633" w:rsidRPr="00C82710" w:rsidRDefault="003C6633" w:rsidP="00A22231">
      <w:pPr>
        <w:pStyle w:val="3"/>
        <w:ind w:left="-851" w:right="-567" w:firstLine="0"/>
        <w:rPr>
          <w:rFonts w:ascii="Arial" w:hAnsi="Arial" w:cs="Arial"/>
          <w:sz w:val="24"/>
          <w:szCs w:val="24"/>
        </w:rPr>
      </w:pPr>
    </w:p>
    <w:p w:rsidR="0091649A" w:rsidRPr="00C82710" w:rsidRDefault="0091649A" w:rsidP="00A22231">
      <w:pPr>
        <w:ind w:left="-851" w:right="-567"/>
        <w:jc w:val="both"/>
        <w:rPr>
          <w:rFonts w:ascii="Arial" w:hAnsi="Arial" w:cs="Arial"/>
          <w:sz w:val="24"/>
          <w:szCs w:val="24"/>
        </w:rPr>
      </w:pPr>
      <w:r w:rsidRPr="00C82710">
        <w:rPr>
          <w:rFonts w:ascii="Arial" w:hAnsi="Arial" w:cs="Arial"/>
          <w:sz w:val="24"/>
          <w:szCs w:val="24"/>
        </w:rPr>
        <w:t>La pena convencional se calculará multiplicando el porcentaje de penalización diaria que corresponda al plazo de prestación del servicio del contrato (1%), por el número de días de atraso y el resultado se multiplicará por el pago que corresponde. lo anterior, conforme a la fórmula siguiente:</w:t>
      </w:r>
    </w:p>
    <w:p w:rsidR="0091649A" w:rsidRPr="00C82710" w:rsidRDefault="0091649A" w:rsidP="0091649A">
      <w:pPr>
        <w:ind w:right="-93"/>
        <w:jc w:val="both"/>
        <w:rPr>
          <w:rFonts w:ascii="Arial" w:hAnsi="Arial" w:cs="Arial"/>
          <w:sz w:val="24"/>
          <w:szCs w:val="24"/>
        </w:rPr>
      </w:pPr>
    </w:p>
    <w:p w:rsidR="0091649A" w:rsidRPr="00C82710" w:rsidRDefault="0091649A" w:rsidP="0091649A">
      <w:pPr>
        <w:ind w:left="708" w:right="-93"/>
        <w:jc w:val="both"/>
        <w:rPr>
          <w:rFonts w:ascii="Arial" w:hAnsi="Arial" w:cs="Arial"/>
          <w:sz w:val="24"/>
          <w:szCs w:val="24"/>
        </w:rPr>
      </w:pPr>
      <w:r w:rsidRPr="00C82710">
        <w:rPr>
          <w:rFonts w:ascii="Arial" w:hAnsi="Arial" w:cs="Arial"/>
          <w:sz w:val="24"/>
          <w:szCs w:val="24"/>
        </w:rPr>
        <w:t xml:space="preserve">Fórmula:    </w:t>
      </w:r>
      <w:proofErr w:type="spellStart"/>
      <w:r w:rsidRPr="00C82710">
        <w:rPr>
          <w:rFonts w:ascii="Arial" w:hAnsi="Arial" w:cs="Arial"/>
          <w:sz w:val="24"/>
          <w:szCs w:val="24"/>
        </w:rPr>
        <w:t>pca</w:t>
      </w:r>
      <w:proofErr w:type="spellEnd"/>
      <w:r w:rsidRPr="00C82710">
        <w:rPr>
          <w:rFonts w:ascii="Arial" w:hAnsi="Arial" w:cs="Arial"/>
          <w:sz w:val="24"/>
          <w:szCs w:val="24"/>
        </w:rPr>
        <w:t xml:space="preserve"> = 1%  x </w:t>
      </w:r>
      <w:proofErr w:type="spellStart"/>
      <w:r w:rsidRPr="00C82710">
        <w:rPr>
          <w:rFonts w:ascii="Arial" w:hAnsi="Arial" w:cs="Arial"/>
          <w:sz w:val="24"/>
          <w:szCs w:val="24"/>
        </w:rPr>
        <w:t>pqc</w:t>
      </w:r>
      <w:proofErr w:type="spellEnd"/>
      <w:r w:rsidRPr="00C82710">
        <w:rPr>
          <w:rFonts w:ascii="Arial" w:hAnsi="Arial" w:cs="Arial"/>
          <w:sz w:val="24"/>
          <w:szCs w:val="24"/>
        </w:rPr>
        <w:t xml:space="preserve"> x </w:t>
      </w:r>
      <w:proofErr w:type="spellStart"/>
      <w:r w:rsidRPr="00C82710">
        <w:rPr>
          <w:rFonts w:ascii="Arial" w:hAnsi="Arial" w:cs="Arial"/>
          <w:sz w:val="24"/>
          <w:szCs w:val="24"/>
        </w:rPr>
        <w:t>nda</w:t>
      </w:r>
      <w:proofErr w:type="spellEnd"/>
      <w:r w:rsidRPr="00C82710">
        <w:rPr>
          <w:rFonts w:ascii="Arial" w:hAnsi="Arial" w:cs="Arial"/>
          <w:sz w:val="24"/>
          <w:szCs w:val="24"/>
        </w:rPr>
        <w:t xml:space="preserve"> </w:t>
      </w:r>
    </w:p>
    <w:p w:rsidR="0091649A" w:rsidRPr="00C82710" w:rsidRDefault="0091649A" w:rsidP="0091649A">
      <w:pPr>
        <w:ind w:left="708" w:right="-93"/>
        <w:jc w:val="both"/>
        <w:rPr>
          <w:rFonts w:ascii="Arial" w:hAnsi="Arial" w:cs="Arial"/>
          <w:sz w:val="24"/>
          <w:szCs w:val="24"/>
        </w:rPr>
      </w:pPr>
      <w:r w:rsidRPr="00C82710">
        <w:rPr>
          <w:rFonts w:ascii="Arial" w:hAnsi="Arial" w:cs="Arial"/>
          <w:sz w:val="24"/>
          <w:szCs w:val="24"/>
        </w:rPr>
        <w:t>Donde:</w:t>
      </w:r>
    </w:p>
    <w:p w:rsidR="0091649A" w:rsidRPr="00C82710" w:rsidRDefault="0091649A" w:rsidP="0091649A">
      <w:pPr>
        <w:ind w:left="708" w:right="-93"/>
        <w:jc w:val="both"/>
        <w:rPr>
          <w:rFonts w:ascii="Arial" w:hAnsi="Arial" w:cs="Arial"/>
          <w:sz w:val="24"/>
          <w:szCs w:val="24"/>
        </w:rPr>
      </w:pPr>
      <w:proofErr w:type="spellStart"/>
      <w:proofErr w:type="gramStart"/>
      <w:r w:rsidRPr="00C82710">
        <w:rPr>
          <w:rFonts w:ascii="Arial" w:hAnsi="Arial" w:cs="Arial"/>
          <w:sz w:val="24"/>
          <w:szCs w:val="24"/>
        </w:rPr>
        <w:t>pca</w:t>
      </w:r>
      <w:proofErr w:type="spellEnd"/>
      <w:proofErr w:type="gramEnd"/>
      <w:r w:rsidRPr="00C82710">
        <w:rPr>
          <w:rFonts w:ascii="Arial" w:hAnsi="Arial" w:cs="Arial"/>
          <w:sz w:val="24"/>
          <w:szCs w:val="24"/>
        </w:rPr>
        <w:t xml:space="preserve">:          pena convencional aplicable </w:t>
      </w:r>
    </w:p>
    <w:p w:rsidR="0091649A" w:rsidRPr="00C82710" w:rsidRDefault="0091649A" w:rsidP="0091649A">
      <w:pPr>
        <w:ind w:left="708" w:right="-93"/>
        <w:jc w:val="both"/>
        <w:rPr>
          <w:rFonts w:ascii="Arial" w:hAnsi="Arial" w:cs="Arial"/>
          <w:sz w:val="24"/>
          <w:szCs w:val="24"/>
        </w:rPr>
      </w:pPr>
      <w:proofErr w:type="spellStart"/>
      <w:proofErr w:type="gramStart"/>
      <w:r w:rsidRPr="00C82710">
        <w:rPr>
          <w:rFonts w:ascii="Arial" w:hAnsi="Arial" w:cs="Arial"/>
          <w:sz w:val="24"/>
          <w:szCs w:val="24"/>
        </w:rPr>
        <w:t>pqc</w:t>
      </w:r>
      <w:proofErr w:type="spellEnd"/>
      <w:proofErr w:type="gramEnd"/>
      <w:r w:rsidRPr="00C82710">
        <w:rPr>
          <w:rFonts w:ascii="Arial" w:hAnsi="Arial" w:cs="Arial"/>
          <w:sz w:val="24"/>
          <w:szCs w:val="24"/>
        </w:rPr>
        <w:t>:          pago que corresponde</w:t>
      </w:r>
    </w:p>
    <w:p w:rsidR="0091649A" w:rsidRPr="00C82710" w:rsidRDefault="0091649A" w:rsidP="0091649A">
      <w:pPr>
        <w:ind w:left="708" w:right="-93"/>
        <w:jc w:val="both"/>
        <w:rPr>
          <w:rFonts w:ascii="Arial" w:hAnsi="Arial" w:cs="Arial"/>
          <w:sz w:val="24"/>
          <w:szCs w:val="24"/>
        </w:rPr>
      </w:pPr>
      <w:proofErr w:type="spellStart"/>
      <w:proofErr w:type="gramStart"/>
      <w:r w:rsidRPr="00C82710">
        <w:rPr>
          <w:rFonts w:ascii="Arial" w:hAnsi="Arial" w:cs="Arial"/>
          <w:sz w:val="24"/>
          <w:szCs w:val="24"/>
        </w:rPr>
        <w:t>nda</w:t>
      </w:r>
      <w:proofErr w:type="spellEnd"/>
      <w:proofErr w:type="gramEnd"/>
      <w:r w:rsidRPr="00C82710">
        <w:rPr>
          <w:rFonts w:ascii="Arial" w:hAnsi="Arial" w:cs="Arial"/>
          <w:sz w:val="24"/>
          <w:szCs w:val="24"/>
        </w:rPr>
        <w:t>:         número de días de atraso</w:t>
      </w:r>
    </w:p>
    <w:p w:rsidR="0091649A" w:rsidRPr="00C82710" w:rsidRDefault="0091649A" w:rsidP="0091649A">
      <w:pPr>
        <w:ind w:right="-93"/>
        <w:jc w:val="both"/>
        <w:rPr>
          <w:rFonts w:ascii="Arial" w:hAnsi="Arial" w:cs="Arial"/>
          <w:sz w:val="24"/>
          <w:szCs w:val="24"/>
        </w:rPr>
      </w:pPr>
    </w:p>
    <w:p w:rsidR="0091649A" w:rsidRPr="00C82710" w:rsidRDefault="0091649A" w:rsidP="00A22231">
      <w:pPr>
        <w:ind w:left="-851" w:right="-426"/>
        <w:jc w:val="both"/>
        <w:rPr>
          <w:rFonts w:ascii="Arial" w:hAnsi="Arial" w:cs="Arial"/>
          <w:sz w:val="24"/>
          <w:szCs w:val="24"/>
        </w:rPr>
      </w:pPr>
      <w:r w:rsidRPr="00C82710">
        <w:rPr>
          <w:rFonts w:ascii="Arial" w:hAnsi="Arial" w:cs="Arial"/>
          <w:sz w:val="24"/>
          <w:szCs w:val="24"/>
        </w:rPr>
        <w:t>Lo anterior, con fundamento en lo dispuesto en el artículo 52 de la Ley de Adquisiciones, Arrendamientos y Servicios para el Estado de Baja California y 63 de su Reglamento, de conformidad con la Norma que establece los Lineamientos para la aplicación y cálculo de penas convencionales en las contrataciones de bienes y servicios de la Administración Pública Centralizada, publicada en el Periódico Oficial del Estado, el 23 de septiembre de 2005.</w:t>
      </w:r>
    </w:p>
    <w:p w:rsidR="0091649A" w:rsidRPr="00C82710" w:rsidRDefault="0091649A" w:rsidP="00A22231">
      <w:pPr>
        <w:ind w:left="-851" w:right="-426"/>
        <w:jc w:val="both"/>
        <w:rPr>
          <w:rFonts w:ascii="Arial" w:hAnsi="Arial" w:cs="Arial"/>
          <w:sz w:val="24"/>
          <w:szCs w:val="24"/>
        </w:rPr>
      </w:pPr>
    </w:p>
    <w:p w:rsidR="0091649A" w:rsidRPr="0091649A" w:rsidRDefault="0091649A" w:rsidP="00A22231">
      <w:pPr>
        <w:ind w:left="-851" w:right="-426"/>
        <w:jc w:val="both"/>
        <w:rPr>
          <w:rFonts w:ascii="Arial" w:hAnsi="Arial" w:cs="Arial"/>
          <w:sz w:val="24"/>
          <w:szCs w:val="24"/>
        </w:rPr>
      </w:pPr>
      <w:r w:rsidRPr="00C82710">
        <w:rPr>
          <w:rFonts w:ascii="Arial" w:hAnsi="Arial" w:cs="Arial"/>
          <w:sz w:val="24"/>
          <w:szCs w:val="24"/>
        </w:rPr>
        <w:t>Una vez agotado el límite antes mencionado, el “EJECUTIVO ESTATAL” podrá iniciar el procedimiento de rescisión administrativa establecido en la Ley de Adquisiciones, Arrendamientos y Servicios para el estado de Baja California y el contrato respectivo.</w:t>
      </w:r>
    </w:p>
    <w:p w:rsidR="0091649A" w:rsidRPr="0091649A" w:rsidRDefault="0091649A" w:rsidP="00A22231">
      <w:pPr>
        <w:spacing w:line="360" w:lineRule="auto"/>
        <w:ind w:left="-851" w:right="-426"/>
        <w:jc w:val="both"/>
        <w:rPr>
          <w:rFonts w:ascii="Arial" w:hAnsi="Arial" w:cs="Arial"/>
          <w:sz w:val="24"/>
          <w:szCs w:val="24"/>
        </w:rPr>
      </w:pPr>
    </w:p>
    <w:p w:rsidR="0091649A" w:rsidRPr="0091649A" w:rsidRDefault="0091649A" w:rsidP="00A22231">
      <w:pPr>
        <w:ind w:left="-851" w:right="-426"/>
        <w:jc w:val="both"/>
        <w:rPr>
          <w:rFonts w:ascii="Arial" w:hAnsi="Arial" w:cs="Arial"/>
          <w:sz w:val="24"/>
          <w:szCs w:val="24"/>
        </w:rPr>
      </w:pPr>
      <w:r w:rsidRPr="0091649A">
        <w:rPr>
          <w:rFonts w:ascii="Arial" w:hAnsi="Arial" w:cs="Arial"/>
          <w:b/>
          <w:sz w:val="24"/>
          <w:szCs w:val="24"/>
        </w:rPr>
        <w:t>16.1 OTRAS DEDUCCIONES.-</w:t>
      </w:r>
      <w:r w:rsidRPr="0091649A">
        <w:rPr>
          <w:rFonts w:ascii="Arial" w:hAnsi="Arial" w:cs="Arial"/>
          <w:sz w:val="24"/>
          <w:szCs w:val="24"/>
        </w:rPr>
        <w:t xml:space="preserve"> las siguientes deducciones son con motivo del incumplimiento parcial y/o deficiente de las obligaciones a cargo del  licitante adjudicado, las cuales serán aplicadas en caso de inobservancia a los horarios establecidos para la realización  de los servicios convenidos; sancionándole con una pena de $250.00 M.N. (doscientos cincuenta pesos 00/100 moneda nacional) por cada 15 (quince) minutos de atraso, de conformidad con los criterios que a continuación se indican por elemento:</w:t>
      </w:r>
    </w:p>
    <w:p w:rsidR="0091649A" w:rsidRPr="0091649A" w:rsidRDefault="0091649A" w:rsidP="00A22231">
      <w:pPr>
        <w:ind w:left="-851" w:right="-426"/>
        <w:jc w:val="both"/>
        <w:rPr>
          <w:rFonts w:ascii="Arial" w:hAnsi="Arial" w:cs="Arial"/>
          <w:sz w:val="24"/>
          <w:szCs w:val="24"/>
        </w:rPr>
      </w:pPr>
    </w:p>
    <w:tbl>
      <w:tblPr>
        <w:tblStyle w:val="Tablaconcuadrcula"/>
        <w:tblW w:w="0" w:type="auto"/>
        <w:tblLook w:val="04A0" w:firstRow="1" w:lastRow="0" w:firstColumn="1" w:lastColumn="0" w:noHBand="0" w:noVBand="1"/>
      </w:tblPr>
      <w:tblGrid>
        <w:gridCol w:w="4414"/>
        <w:gridCol w:w="4414"/>
      </w:tblGrid>
      <w:tr w:rsidR="0091649A" w:rsidRPr="0091649A" w:rsidTr="00B31411">
        <w:tc>
          <w:tcPr>
            <w:tcW w:w="4414" w:type="dxa"/>
          </w:tcPr>
          <w:p w:rsidR="0091649A" w:rsidRPr="0091649A" w:rsidRDefault="0091649A" w:rsidP="00A22231">
            <w:pPr>
              <w:ind w:left="-851" w:right="-426"/>
              <w:jc w:val="center"/>
              <w:rPr>
                <w:rFonts w:ascii="Arial" w:hAnsi="Arial" w:cs="Arial"/>
                <w:sz w:val="24"/>
                <w:szCs w:val="24"/>
              </w:rPr>
            </w:pPr>
            <w:r w:rsidRPr="0091649A">
              <w:rPr>
                <w:rFonts w:ascii="Arial" w:hAnsi="Arial" w:cs="Arial"/>
                <w:sz w:val="24"/>
                <w:szCs w:val="24"/>
              </w:rPr>
              <w:t>Minutos de atraso</w:t>
            </w:r>
          </w:p>
        </w:tc>
        <w:tc>
          <w:tcPr>
            <w:tcW w:w="4414" w:type="dxa"/>
          </w:tcPr>
          <w:p w:rsidR="0091649A" w:rsidRPr="0091649A" w:rsidRDefault="0091649A" w:rsidP="00A22231">
            <w:pPr>
              <w:ind w:left="-851" w:right="-426"/>
              <w:jc w:val="center"/>
              <w:rPr>
                <w:rFonts w:ascii="Arial" w:hAnsi="Arial" w:cs="Arial"/>
                <w:sz w:val="24"/>
                <w:szCs w:val="24"/>
              </w:rPr>
            </w:pPr>
            <w:r w:rsidRPr="0091649A">
              <w:rPr>
                <w:rFonts w:ascii="Arial" w:hAnsi="Arial" w:cs="Arial"/>
                <w:sz w:val="24"/>
                <w:szCs w:val="24"/>
              </w:rPr>
              <w:t>Montos aplicables</w:t>
            </w:r>
          </w:p>
        </w:tc>
      </w:tr>
      <w:tr w:rsidR="0091649A" w:rsidRPr="0091649A" w:rsidTr="00B31411">
        <w:tc>
          <w:tcPr>
            <w:tcW w:w="4414" w:type="dxa"/>
          </w:tcPr>
          <w:p w:rsidR="0091649A" w:rsidRPr="0091649A" w:rsidRDefault="0091649A" w:rsidP="000A2136">
            <w:pPr>
              <w:tabs>
                <w:tab w:val="left" w:pos="945"/>
              </w:tabs>
              <w:ind w:left="-851" w:right="-426"/>
              <w:jc w:val="center"/>
              <w:rPr>
                <w:rFonts w:ascii="Arial" w:hAnsi="Arial" w:cs="Arial"/>
                <w:sz w:val="24"/>
                <w:szCs w:val="24"/>
              </w:rPr>
            </w:pPr>
            <w:r w:rsidRPr="0091649A">
              <w:rPr>
                <w:rFonts w:ascii="Arial" w:hAnsi="Arial" w:cs="Arial"/>
                <w:sz w:val="24"/>
                <w:szCs w:val="24"/>
              </w:rPr>
              <w:t>Al minuto 15.01</w:t>
            </w:r>
          </w:p>
        </w:tc>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$250.00 M.N.</w:t>
            </w:r>
          </w:p>
        </w:tc>
      </w:tr>
      <w:tr w:rsidR="0091649A" w:rsidRPr="0091649A" w:rsidTr="00B31411">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Al minuto 30.01</w:t>
            </w:r>
          </w:p>
        </w:tc>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$500.00 M.N.</w:t>
            </w:r>
          </w:p>
        </w:tc>
      </w:tr>
      <w:tr w:rsidR="0091649A" w:rsidRPr="0091649A" w:rsidTr="00B31411">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Al minuto 45.01</w:t>
            </w:r>
          </w:p>
        </w:tc>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$750.00 M.N.</w:t>
            </w:r>
          </w:p>
        </w:tc>
      </w:tr>
      <w:tr w:rsidR="0091649A" w:rsidRPr="0091649A" w:rsidTr="00B31411">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Al minuto 60.01</w:t>
            </w:r>
          </w:p>
        </w:tc>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$1,000.00 M.N.</w:t>
            </w:r>
          </w:p>
        </w:tc>
      </w:tr>
      <w:tr w:rsidR="0091649A" w:rsidRPr="0091649A" w:rsidTr="00B31411">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Posteriormente se tomará como falta</w:t>
            </w:r>
          </w:p>
        </w:tc>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$1,500.00 M.N. Cada falta</w:t>
            </w:r>
          </w:p>
        </w:tc>
      </w:tr>
    </w:tbl>
    <w:p w:rsidR="0091649A" w:rsidRPr="0091649A" w:rsidRDefault="0091649A" w:rsidP="00A22231">
      <w:pPr>
        <w:ind w:left="-851" w:right="-426"/>
        <w:jc w:val="both"/>
        <w:rPr>
          <w:rFonts w:ascii="Arial" w:hAnsi="Arial" w:cs="Arial"/>
          <w:sz w:val="24"/>
          <w:szCs w:val="24"/>
        </w:rPr>
      </w:pPr>
    </w:p>
    <w:p w:rsidR="0091649A" w:rsidRPr="0091649A" w:rsidRDefault="0091649A" w:rsidP="00A22231">
      <w:pPr>
        <w:ind w:left="-851" w:right="-426"/>
        <w:jc w:val="both"/>
        <w:rPr>
          <w:rFonts w:ascii="Arial" w:hAnsi="Arial" w:cs="Arial"/>
          <w:sz w:val="24"/>
          <w:szCs w:val="24"/>
        </w:rPr>
      </w:pPr>
      <w:r w:rsidRPr="0091649A">
        <w:rPr>
          <w:rFonts w:ascii="Arial" w:hAnsi="Arial" w:cs="Arial"/>
          <w:sz w:val="24"/>
          <w:szCs w:val="24"/>
        </w:rPr>
        <w:t xml:space="preserve">Para efectos de lo anterior se considerará como hora de llegada para EL SERVICIO, a la hora y minuto en el que el o los elementos de la empresa firmen la bitácora  que tendrá el administrativo o el encargado de la </w:t>
      </w:r>
      <w:r w:rsidR="00F92C9B">
        <w:rPr>
          <w:rFonts w:ascii="Arial" w:hAnsi="Arial" w:cs="Arial"/>
          <w:sz w:val="24"/>
          <w:szCs w:val="24"/>
        </w:rPr>
        <w:t xml:space="preserve">limpieza </w:t>
      </w:r>
      <w:r w:rsidRPr="0091649A">
        <w:rPr>
          <w:rFonts w:ascii="Arial" w:hAnsi="Arial" w:cs="Arial"/>
          <w:sz w:val="24"/>
          <w:szCs w:val="24"/>
        </w:rPr>
        <w:t xml:space="preserve">del edificio u oficina a vigilar, en el entendido que si alguno de los elementos se presenta a realizar el servicio sin contar con los requerimientos y </w:t>
      </w:r>
      <w:r w:rsidRPr="0091649A">
        <w:rPr>
          <w:rFonts w:ascii="Arial" w:hAnsi="Arial" w:cs="Arial"/>
          <w:sz w:val="24"/>
          <w:szCs w:val="24"/>
        </w:rPr>
        <w:lastRenderedPageBreak/>
        <w:t>equipamientos establecidos en el anexo técnico de estas bases se tomara como falta y se procederá a deducir de su pago la cantidad establecida en la tabla anterior.</w:t>
      </w:r>
    </w:p>
    <w:p w:rsidR="0091649A" w:rsidRPr="0091649A" w:rsidRDefault="0091649A" w:rsidP="0091649A">
      <w:pPr>
        <w:jc w:val="both"/>
        <w:rPr>
          <w:rFonts w:ascii="Arial" w:hAnsi="Arial" w:cs="Arial"/>
          <w:sz w:val="24"/>
          <w:szCs w:val="24"/>
        </w:rPr>
      </w:pPr>
    </w:p>
    <w:p w:rsidR="0091649A" w:rsidRPr="0091649A" w:rsidRDefault="0091649A" w:rsidP="00423CF1">
      <w:pPr>
        <w:ind w:left="-851" w:right="-426"/>
        <w:jc w:val="both"/>
        <w:rPr>
          <w:rFonts w:ascii="Arial" w:hAnsi="Arial" w:cs="Arial"/>
          <w:sz w:val="24"/>
          <w:szCs w:val="24"/>
        </w:rPr>
      </w:pPr>
      <w:r w:rsidRPr="0091649A">
        <w:rPr>
          <w:rFonts w:ascii="Arial" w:hAnsi="Arial" w:cs="Arial"/>
          <w:sz w:val="24"/>
          <w:szCs w:val="24"/>
        </w:rPr>
        <w:t>Lo anterior hasta agotar el 2% del monto total del contrato, caso en el cual el “EJECUTIVO ESTATAL” podrá iniciar el procedimiento de rescisión administrativa a que se refiere la Ley de Adquisiciones, Arrendamientos y Servicios para el Estado de Baja California.</w:t>
      </w:r>
    </w:p>
    <w:p w:rsidR="00E77629" w:rsidRDefault="00E77629" w:rsidP="00423CF1">
      <w:pPr>
        <w:pStyle w:val="3"/>
        <w:tabs>
          <w:tab w:val="left" w:pos="1100"/>
        </w:tabs>
        <w:ind w:left="-851" w:right="-426" w:hanging="600"/>
        <w:rPr>
          <w:rFonts w:ascii="Arial" w:hAnsi="Arial" w:cs="Arial"/>
          <w:sz w:val="24"/>
          <w:szCs w:val="24"/>
        </w:rPr>
      </w:pPr>
    </w:p>
    <w:p w:rsidR="009A1B72" w:rsidRPr="001E048C" w:rsidRDefault="009A1B72" w:rsidP="00423CF1">
      <w:pPr>
        <w:pStyle w:val="3"/>
        <w:ind w:left="-851" w:right="-426" w:firstLine="0"/>
        <w:rPr>
          <w:rFonts w:ascii="Arial" w:hAnsi="Arial" w:cs="Arial"/>
          <w:sz w:val="24"/>
        </w:rPr>
      </w:pPr>
      <w:r w:rsidRPr="001E048C">
        <w:rPr>
          <w:rFonts w:ascii="Arial" w:hAnsi="Arial" w:cs="Arial"/>
          <w:sz w:val="24"/>
        </w:rPr>
        <w:t xml:space="preserve">El Prestador del Servicio responderá por el robo o extravío de algún bien que se encuentren en el área en </w:t>
      </w:r>
      <w:r w:rsidR="00F92C9B">
        <w:rPr>
          <w:rFonts w:ascii="Arial" w:hAnsi="Arial" w:cs="Arial"/>
          <w:sz w:val="24"/>
        </w:rPr>
        <w:t>donde se preste el servicio de limpieza</w:t>
      </w:r>
      <w:r w:rsidRPr="001E048C">
        <w:rPr>
          <w:rFonts w:ascii="Arial" w:hAnsi="Arial" w:cs="Arial"/>
          <w:sz w:val="24"/>
        </w:rPr>
        <w:t>, siempre y cuando mediante una resolución por parte de autoridad competente. Para efectos de lo anterior, la dependencia que resulte afectada, deberá interponer la denuncia correspondiente a efectos de que determine lo conducente.</w:t>
      </w:r>
    </w:p>
    <w:p w:rsidR="009A1B72" w:rsidRPr="001E048C" w:rsidRDefault="009A1B72" w:rsidP="00423CF1">
      <w:pPr>
        <w:pStyle w:val="3"/>
        <w:ind w:left="-851" w:right="-426" w:firstLine="0"/>
        <w:rPr>
          <w:rFonts w:ascii="Arial" w:hAnsi="Arial" w:cs="Arial"/>
          <w:sz w:val="24"/>
        </w:rPr>
      </w:pPr>
    </w:p>
    <w:p w:rsidR="009A1B72" w:rsidRPr="001E048C" w:rsidRDefault="009A1B72" w:rsidP="00F92C9B">
      <w:pPr>
        <w:pStyle w:val="3"/>
        <w:tabs>
          <w:tab w:val="left" w:pos="1100"/>
        </w:tabs>
        <w:ind w:left="-851" w:right="-426" w:firstLine="0"/>
        <w:rPr>
          <w:rFonts w:ascii="Arial" w:hAnsi="Arial" w:cs="Arial"/>
          <w:sz w:val="24"/>
        </w:rPr>
      </w:pPr>
      <w:r w:rsidRPr="001E048C">
        <w:rPr>
          <w:rFonts w:ascii="Arial" w:hAnsi="Arial" w:cs="Arial"/>
          <w:sz w:val="24"/>
        </w:rPr>
        <w:t xml:space="preserve">En consecuencia, </w:t>
      </w:r>
      <w:r w:rsidR="000A6161" w:rsidRPr="001E048C">
        <w:rPr>
          <w:rFonts w:ascii="Arial" w:hAnsi="Arial" w:cs="Arial"/>
          <w:sz w:val="24"/>
        </w:rPr>
        <w:t>e</w:t>
      </w:r>
      <w:r w:rsidRPr="001E048C">
        <w:rPr>
          <w:rFonts w:ascii="Arial" w:hAnsi="Arial" w:cs="Arial"/>
          <w:sz w:val="24"/>
        </w:rPr>
        <w:t>l Prestador del Servicio deberá cubrir el monto del daño causado o bien la reposición de los bienes, mediante la deducción del pago de la factura que corresponda, sin perjuicio de que se procederá a la rescisión administrativa del Contrato.</w:t>
      </w:r>
    </w:p>
    <w:p w:rsidR="009A1B72" w:rsidRPr="009A1B72" w:rsidRDefault="009A1B72" w:rsidP="00423CF1">
      <w:pPr>
        <w:pStyle w:val="3"/>
        <w:tabs>
          <w:tab w:val="left" w:pos="1100"/>
        </w:tabs>
        <w:ind w:left="0" w:right="-426" w:firstLine="0"/>
        <w:rPr>
          <w:rFonts w:ascii="Arial" w:hAnsi="Arial" w:cs="Arial"/>
          <w:sz w:val="24"/>
          <w:highlight w:val="yellow"/>
        </w:rPr>
      </w:pPr>
    </w:p>
    <w:p w:rsidR="009A1B72" w:rsidRPr="009A1B72" w:rsidRDefault="009A1B72" w:rsidP="00423CF1">
      <w:pPr>
        <w:pStyle w:val="3"/>
        <w:ind w:left="-851" w:right="-426" w:firstLine="0"/>
        <w:rPr>
          <w:rFonts w:ascii="Arial" w:hAnsi="Arial" w:cs="Arial"/>
          <w:sz w:val="24"/>
        </w:rPr>
      </w:pPr>
      <w:r w:rsidRPr="001E048C">
        <w:rPr>
          <w:rFonts w:ascii="Arial" w:hAnsi="Arial" w:cs="Arial"/>
          <w:sz w:val="24"/>
        </w:rPr>
        <w:t>De ser necesario, se retendrá el pago correspondiente al servicio proporcionado en el punto en donde se haya dado la incidencia, hasta una vez que se pague o reponga el daño causado.</w:t>
      </w:r>
    </w:p>
    <w:p w:rsidR="009A1B72" w:rsidRPr="00641EE2" w:rsidRDefault="009A1B72" w:rsidP="00A22231">
      <w:pPr>
        <w:pStyle w:val="3"/>
        <w:tabs>
          <w:tab w:val="left" w:pos="1100"/>
        </w:tabs>
        <w:ind w:left="-851" w:hanging="600"/>
        <w:rPr>
          <w:rFonts w:ascii="Arial" w:hAnsi="Arial" w:cs="Arial"/>
          <w:sz w:val="24"/>
          <w:szCs w:val="24"/>
        </w:rPr>
      </w:pPr>
    </w:p>
    <w:p w:rsidR="00D90E96" w:rsidRPr="003E29BA" w:rsidRDefault="00E77629" w:rsidP="00A22231">
      <w:pPr>
        <w:pStyle w:val="3"/>
        <w:tabs>
          <w:tab w:val="left" w:pos="1100"/>
        </w:tabs>
        <w:ind w:left="-851" w:hanging="600"/>
        <w:rPr>
          <w:rFonts w:ascii="Arial" w:hAnsi="Arial" w:cs="Arial"/>
          <w:b/>
          <w:sz w:val="24"/>
        </w:rPr>
      </w:pPr>
      <w:r w:rsidRPr="00641EE2">
        <w:rPr>
          <w:rFonts w:ascii="Arial" w:hAnsi="Arial" w:cs="Arial"/>
          <w:sz w:val="24"/>
          <w:szCs w:val="24"/>
        </w:rPr>
        <w:tab/>
      </w:r>
      <w:r w:rsidR="005B123A">
        <w:rPr>
          <w:rFonts w:ascii="Arial" w:hAnsi="Arial" w:cs="Arial"/>
          <w:b/>
          <w:sz w:val="24"/>
        </w:rPr>
        <w:t xml:space="preserve">17. </w:t>
      </w:r>
      <w:r w:rsidR="00D90E96" w:rsidRPr="005B0ADA">
        <w:rPr>
          <w:rFonts w:ascii="Arial" w:hAnsi="Arial" w:cs="Arial"/>
          <w:b/>
          <w:sz w:val="24"/>
        </w:rPr>
        <w:t>MODIFICACION DEL CONTRATO:</w:t>
      </w:r>
    </w:p>
    <w:p w:rsidR="00D90E96" w:rsidRPr="003E29BA" w:rsidRDefault="00D90E96" w:rsidP="00423CF1">
      <w:pPr>
        <w:ind w:left="-851" w:right="-426"/>
        <w:jc w:val="both"/>
        <w:rPr>
          <w:rFonts w:ascii="Arial" w:hAnsi="Arial" w:cs="Arial"/>
          <w:sz w:val="24"/>
        </w:rPr>
      </w:pPr>
    </w:p>
    <w:p w:rsidR="00D90E96" w:rsidRDefault="00D90E96" w:rsidP="00423CF1">
      <w:pPr>
        <w:pStyle w:val="3"/>
        <w:ind w:left="-851" w:right="-426"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423CF1" w:rsidRPr="003E29BA" w:rsidRDefault="00423CF1" w:rsidP="00423CF1">
      <w:pPr>
        <w:pStyle w:val="3"/>
        <w:ind w:left="-851" w:right="-426" w:firstLine="0"/>
        <w:rPr>
          <w:rFonts w:ascii="Arial" w:hAnsi="Arial" w:cs="Arial"/>
          <w:sz w:val="24"/>
        </w:rPr>
      </w:pPr>
    </w:p>
    <w:p w:rsidR="00D90E96" w:rsidRDefault="00D90E96" w:rsidP="00423CF1">
      <w:pPr>
        <w:pStyle w:val="3"/>
        <w:ind w:left="-851" w:right="-426"/>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A22231">
      <w:pPr>
        <w:pStyle w:val="3"/>
        <w:ind w:left="-851"/>
        <w:rPr>
          <w:rFonts w:ascii="Arial" w:hAnsi="Arial" w:cs="Arial"/>
          <w:sz w:val="24"/>
        </w:rPr>
      </w:pPr>
    </w:p>
    <w:p w:rsidR="00D90E96" w:rsidRPr="003E29BA" w:rsidRDefault="00D90E96" w:rsidP="00A22231">
      <w:pPr>
        <w:pStyle w:val="3"/>
        <w:ind w:left="-851"/>
        <w:rPr>
          <w:rFonts w:ascii="Arial" w:hAnsi="Arial" w:cs="Arial"/>
          <w:sz w:val="24"/>
        </w:rPr>
      </w:pPr>
      <w:r w:rsidRPr="003E29BA">
        <w:rPr>
          <w:rFonts w:ascii="Arial" w:hAnsi="Arial" w:cs="Arial"/>
          <w:sz w:val="24"/>
        </w:rPr>
        <w:tab/>
      </w:r>
    </w:p>
    <w:p w:rsidR="00D90E96" w:rsidRPr="003E29BA" w:rsidRDefault="00D90E96" w:rsidP="00A22231">
      <w:pPr>
        <w:pStyle w:val="3"/>
        <w:ind w:left="-851"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A22231">
      <w:pPr>
        <w:pStyle w:val="3"/>
        <w:ind w:left="-851" w:firstLine="0"/>
        <w:rPr>
          <w:rFonts w:ascii="Arial" w:hAnsi="Arial" w:cs="Arial"/>
          <w:b/>
          <w:sz w:val="24"/>
          <w:highlight w:val="yellow"/>
        </w:rPr>
      </w:pPr>
    </w:p>
    <w:p w:rsidR="00D90E96" w:rsidRPr="003E29BA" w:rsidRDefault="00D90E96" w:rsidP="00423CF1">
      <w:pPr>
        <w:tabs>
          <w:tab w:val="left" w:pos="709"/>
        </w:tabs>
        <w:ind w:left="-851" w:right="-426" w:hanging="864"/>
        <w:jc w:val="both"/>
        <w:rPr>
          <w:rFonts w:ascii="Arial" w:hAnsi="Arial" w:cs="Arial"/>
          <w:sz w:val="24"/>
          <w:szCs w:val="24"/>
        </w:rPr>
      </w:pPr>
      <w:r w:rsidRPr="003E29BA">
        <w:rPr>
          <w:rFonts w:ascii="Arial" w:hAnsi="Arial" w:cs="Arial"/>
          <w:sz w:val="22"/>
          <w:szCs w:val="22"/>
        </w:rPr>
        <w:tab/>
      </w:r>
      <w:r w:rsidR="00B5235B">
        <w:rPr>
          <w:rFonts w:ascii="Arial" w:hAnsi="Arial" w:cs="Arial"/>
          <w:sz w:val="22"/>
          <w:szCs w:val="22"/>
        </w:rPr>
        <w:t xml:space="preserve">“La </w:t>
      </w:r>
      <w:r w:rsidR="00B5235B">
        <w:rPr>
          <w:rFonts w:ascii="Arial" w:hAnsi="Arial" w:cs="Arial"/>
          <w:sz w:val="24"/>
          <w:szCs w:val="24"/>
        </w:rPr>
        <w:t>convocante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423CF1">
      <w:pPr>
        <w:tabs>
          <w:tab w:val="left" w:pos="709"/>
        </w:tabs>
        <w:ind w:left="-851" w:right="-426"/>
        <w:jc w:val="both"/>
        <w:rPr>
          <w:rFonts w:ascii="Arial" w:hAnsi="Arial" w:cs="Arial"/>
          <w:sz w:val="24"/>
          <w:szCs w:val="24"/>
        </w:rPr>
      </w:pPr>
    </w:p>
    <w:p w:rsidR="00D90E96" w:rsidRPr="003E29BA" w:rsidRDefault="00D90E96" w:rsidP="00423CF1">
      <w:pPr>
        <w:tabs>
          <w:tab w:val="left" w:pos="709"/>
        </w:tabs>
        <w:ind w:left="-851" w:right="-426"/>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A22231">
      <w:pPr>
        <w:ind w:left="-851"/>
        <w:jc w:val="both"/>
        <w:rPr>
          <w:rFonts w:ascii="Arial" w:hAnsi="Arial" w:cs="Arial"/>
          <w:sz w:val="22"/>
          <w:szCs w:val="22"/>
        </w:rPr>
      </w:pPr>
    </w:p>
    <w:p w:rsidR="00D90E96" w:rsidRPr="003E29BA" w:rsidRDefault="00D90E96" w:rsidP="00423CF1">
      <w:pPr>
        <w:pStyle w:val="3"/>
        <w:ind w:left="-851" w:right="-426"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423CF1">
      <w:pPr>
        <w:pStyle w:val="3"/>
        <w:ind w:left="-851" w:right="-426" w:firstLine="0"/>
        <w:rPr>
          <w:rFonts w:ascii="Arial" w:hAnsi="Arial" w:cs="Arial"/>
          <w:b/>
          <w:sz w:val="24"/>
        </w:rPr>
      </w:pPr>
    </w:p>
    <w:p w:rsidR="00D90E96" w:rsidRPr="003E29BA" w:rsidRDefault="00D90E96" w:rsidP="00423CF1">
      <w:pPr>
        <w:pStyle w:val="3"/>
        <w:ind w:left="-851" w:right="-426"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423CF1">
      <w:pPr>
        <w:pStyle w:val="3"/>
        <w:ind w:left="-851" w:right="-426" w:firstLine="0"/>
        <w:rPr>
          <w:rFonts w:ascii="Arial" w:hAnsi="Arial" w:cs="Arial"/>
          <w:bCs/>
          <w:sz w:val="24"/>
        </w:rPr>
      </w:pPr>
    </w:p>
    <w:p w:rsidR="00D90E96" w:rsidRPr="003E29BA" w:rsidRDefault="00D90E96" w:rsidP="00423CF1">
      <w:pPr>
        <w:pStyle w:val="3"/>
        <w:ind w:left="-851" w:right="-426"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423CF1">
      <w:pPr>
        <w:pStyle w:val="3"/>
        <w:ind w:left="-851" w:right="-426"/>
        <w:rPr>
          <w:rFonts w:ascii="Arial" w:hAnsi="Arial" w:cs="Arial"/>
          <w:bCs/>
          <w:sz w:val="24"/>
        </w:rPr>
      </w:pPr>
    </w:p>
    <w:p w:rsidR="00D90E96" w:rsidRPr="003E29BA" w:rsidRDefault="00D90E96" w:rsidP="00423CF1">
      <w:pPr>
        <w:pStyle w:val="2"/>
        <w:ind w:left="-851" w:right="-426"/>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423CF1">
      <w:pPr>
        <w:ind w:left="-851" w:right="-426"/>
        <w:jc w:val="both"/>
        <w:rPr>
          <w:rFonts w:ascii="Arial" w:hAnsi="Arial" w:cs="Arial"/>
          <w:sz w:val="24"/>
        </w:rPr>
      </w:pPr>
    </w:p>
    <w:p w:rsidR="00D90E96" w:rsidRPr="003E29BA" w:rsidRDefault="00D90E96" w:rsidP="00423CF1">
      <w:pPr>
        <w:pStyle w:val="2"/>
        <w:ind w:left="-851" w:right="-426"/>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423CF1">
      <w:pPr>
        <w:pStyle w:val="2"/>
        <w:ind w:left="-851" w:right="-426"/>
        <w:rPr>
          <w:rFonts w:ascii="Arial" w:hAnsi="Arial" w:cs="Arial"/>
          <w:sz w:val="24"/>
        </w:rPr>
      </w:pPr>
    </w:p>
    <w:p w:rsidR="00D90E96" w:rsidRPr="00B478F4" w:rsidRDefault="00D90E96" w:rsidP="00423CF1">
      <w:pPr>
        <w:pStyle w:val="2"/>
        <w:tabs>
          <w:tab w:val="left" w:pos="450"/>
          <w:tab w:val="left" w:pos="720"/>
        </w:tabs>
        <w:ind w:left="-851" w:right="-426"/>
        <w:jc w:val="left"/>
        <w:rPr>
          <w:rFonts w:ascii="Arial" w:hAnsi="Arial" w:cs="Arial"/>
          <w:sz w:val="24"/>
        </w:rPr>
      </w:pPr>
      <w:r w:rsidRPr="00B478F4">
        <w:rPr>
          <w:rFonts w:ascii="Arial" w:hAnsi="Arial" w:cs="Arial"/>
          <w:b/>
          <w:sz w:val="24"/>
        </w:rPr>
        <w:t>21. DOCUMENTOS DE LICITACIÓN</w:t>
      </w:r>
    </w:p>
    <w:p w:rsidR="00D90E96" w:rsidRPr="00B478F4" w:rsidRDefault="00D90E96" w:rsidP="00423CF1">
      <w:pPr>
        <w:tabs>
          <w:tab w:val="left" w:pos="720"/>
        </w:tabs>
        <w:spacing w:line="240" w:lineRule="exact"/>
        <w:ind w:left="-851" w:right="-426"/>
        <w:jc w:val="both"/>
        <w:rPr>
          <w:rFonts w:ascii="Arial" w:hAnsi="Arial" w:cs="Arial"/>
          <w:sz w:val="24"/>
        </w:rPr>
      </w:pPr>
    </w:p>
    <w:p w:rsidR="00D90E96" w:rsidRPr="00B478F4" w:rsidRDefault="00D90E96" w:rsidP="00423CF1">
      <w:pPr>
        <w:pStyle w:val="3"/>
        <w:tabs>
          <w:tab w:val="left" w:pos="720"/>
          <w:tab w:val="left" w:pos="990"/>
        </w:tabs>
        <w:ind w:left="-851" w:right="-426"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A22231">
      <w:pPr>
        <w:pStyle w:val="4"/>
        <w:tabs>
          <w:tab w:val="left" w:pos="720"/>
        </w:tabs>
        <w:ind w:left="-851"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423CF1">
      <w:pPr>
        <w:pStyle w:val="3"/>
        <w:tabs>
          <w:tab w:val="left" w:pos="720"/>
        </w:tabs>
        <w:ind w:left="-851" w:right="-426"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Default="00F6474D"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A22231" w:rsidRDefault="00A22231" w:rsidP="00B43ECE">
      <w:pPr>
        <w:pStyle w:val="2"/>
        <w:ind w:left="0"/>
        <w:jc w:val="center"/>
        <w:rPr>
          <w:rFonts w:ascii="Arial" w:hAnsi="Arial" w:cs="Arial"/>
          <w:sz w:val="72"/>
          <w:szCs w:val="24"/>
        </w:rPr>
      </w:pPr>
    </w:p>
    <w:p w:rsidR="00A22231" w:rsidRDefault="00A22231" w:rsidP="00B43ECE">
      <w:pPr>
        <w:pStyle w:val="2"/>
        <w:ind w:left="0"/>
        <w:jc w:val="center"/>
        <w:rPr>
          <w:rFonts w:ascii="Arial" w:hAnsi="Arial" w:cs="Arial"/>
          <w:sz w:val="72"/>
          <w:szCs w:val="24"/>
        </w:rPr>
      </w:pPr>
    </w:p>
    <w:p w:rsidR="00A22231" w:rsidRDefault="00A22231" w:rsidP="000A2136">
      <w:pPr>
        <w:pStyle w:val="2"/>
        <w:ind w:left="0"/>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A81607" w:rsidRDefault="00A81607" w:rsidP="005B123A">
      <w:pPr>
        <w:pStyle w:val="Textoindependiente2"/>
        <w:jc w:val="left"/>
        <w:rPr>
          <w:rFonts w:ascii="Arial" w:hAnsi="Arial" w:cs="Arial"/>
          <w:bCs/>
          <w:sz w:val="24"/>
          <w:szCs w:val="24"/>
        </w:rPr>
      </w:pPr>
    </w:p>
    <w:p w:rsidR="008A0B92" w:rsidRPr="00373242" w:rsidRDefault="0069473C" w:rsidP="00936C88">
      <w:pPr>
        <w:pStyle w:val="Textoindependiente2"/>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36C88" w:rsidRPr="002D71CF" w:rsidTr="009847FC">
        <w:trPr>
          <w:trHeight w:val="508"/>
        </w:trPr>
        <w:tc>
          <w:tcPr>
            <w:tcW w:w="1275" w:type="dxa"/>
            <w:shd w:val="clear" w:color="auto" w:fill="D9D9D9"/>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36C88" w:rsidRPr="002D71CF" w:rsidRDefault="00936C88" w:rsidP="00980565">
            <w:pPr>
              <w:jc w:val="center"/>
              <w:rPr>
                <w:rFonts w:ascii="Arial" w:eastAsia="Times New Roman" w:hAnsi="Arial" w:cs="Arial"/>
                <w:b/>
                <w:bCs/>
                <w:lang w:val="es-MX"/>
              </w:rPr>
            </w:pPr>
          </w:p>
        </w:tc>
        <w:tc>
          <w:tcPr>
            <w:tcW w:w="1840" w:type="dxa"/>
            <w:shd w:val="clear" w:color="auto" w:fill="D9D9D9"/>
            <w:noWrap/>
            <w:vAlign w:val="center"/>
          </w:tcPr>
          <w:p w:rsidR="00936C88" w:rsidRPr="002D71CF" w:rsidRDefault="00936C88" w:rsidP="00980565">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696" w:type="dxa"/>
            <w:shd w:val="clear" w:color="auto" w:fill="D9D9D9"/>
            <w:noWrap/>
            <w:vAlign w:val="center"/>
          </w:tcPr>
          <w:p w:rsidR="00936C88" w:rsidRPr="002D71CF" w:rsidRDefault="00936C88" w:rsidP="00980565">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36C88" w:rsidRPr="002D71CF" w:rsidRDefault="00936C88" w:rsidP="00980565">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36C88" w:rsidRPr="002D71CF" w:rsidRDefault="00936C88" w:rsidP="00980565">
            <w:pPr>
              <w:jc w:val="center"/>
              <w:rPr>
                <w:rFonts w:ascii="Arial" w:eastAsia="Times New Roman" w:hAnsi="Arial" w:cs="Arial"/>
                <w:b/>
                <w:bCs/>
                <w:lang w:val="es-ES"/>
              </w:rPr>
            </w:pPr>
            <w:r>
              <w:rPr>
                <w:rFonts w:ascii="Arial" w:eastAsia="Times New Roman" w:hAnsi="Arial" w:cs="Arial"/>
                <w:b/>
                <w:bCs/>
                <w:lang w:val="es-ES"/>
              </w:rPr>
              <w:t>GARANTIA</w:t>
            </w:r>
          </w:p>
        </w:tc>
      </w:tr>
      <w:tr w:rsidR="00936C88" w:rsidRPr="002D71CF" w:rsidTr="009847FC">
        <w:trPr>
          <w:trHeight w:val="465"/>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center"/>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n-US"/>
              </w:rPr>
            </w:pPr>
          </w:p>
        </w:tc>
        <w:tc>
          <w:tcPr>
            <w:tcW w:w="1696" w:type="dxa"/>
            <w:shd w:val="clear" w:color="auto" w:fill="auto"/>
            <w:vAlign w:val="center"/>
          </w:tcPr>
          <w:p w:rsidR="00936C88" w:rsidRPr="002D71CF" w:rsidRDefault="00936C88" w:rsidP="00980565">
            <w:pPr>
              <w:jc w:val="center"/>
              <w:rPr>
                <w:rFonts w:ascii="Arial" w:eastAsia="Times New Roman" w:hAnsi="Arial" w:cs="Arial"/>
                <w:bCs/>
                <w:lang w:val="en-US"/>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r w:rsidR="00936C88" w:rsidRPr="002D71CF" w:rsidTr="009847FC">
        <w:trPr>
          <w:trHeight w:val="415"/>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bottom"/>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n-US"/>
              </w:rPr>
            </w:pPr>
          </w:p>
        </w:tc>
        <w:tc>
          <w:tcPr>
            <w:tcW w:w="1696" w:type="dxa"/>
            <w:shd w:val="clear" w:color="auto" w:fill="auto"/>
            <w:vAlign w:val="center"/>
          </w:tcPr>
          <w:p w:rsidR="00936C88" w:rsidRPr="002D71CF" w:rsidRDefault="00936C88" w:rsidP="00980565">
            <w:pPr>
              <w:jc w:val="center"/>
              <w:rPr>
                <w:rFonts w:ascii="Arial" w:eastAsia="Times New Roman" w:hAnsi="Arial" w:cs="Arial"/>
                <w:bCs/>
                <w:lang w:val="en-US"/>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r w:rsidR="00936C88" w:rsidRPr="002D71CF" w:rsidTr="009847FC">
        <w:trPr>
          <w:trHeight w:val="431"/>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bottom"/>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s-CL"/>
              </w:rPr>
            </w:pPr>
          </w:p>
        </w:tc>
        <w:tc>
          <w:tcPr>
            <w:tcW w:w="1696" w:type="dxa"/>
            <w:shd w:val="clear" w:color="auto" w:fill="auto"/>
            <w:vAlign w:val="center"/>
          </w:tcPr>
          <w:p w:rsidR="00936C88" w:rsidRPr="002D71CF" w:rsidRDefault="00936C88" w:rsidP="00980565">
            <w:pPr>
              <w:jc w:val="both"/>
              <w:rPr>
                <w:rFonts w:ascii="Arial" w:eastAsia="Times New Roman" w:hAnsi="Arial" w:cs="Arial"/>
                <w:b/>
                <w:lang w:val="es-CL"/>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bl>
    <w:p w:rsidR="009C79B8" w:rsidRDefault="009C79B8" w:rsidP="009C79B8">
      <w:pPr>
        <w:pStyle w:val="3"/>
        <w:ind w:left="1260" w:hanging="540"/>
        <w:jc w:val="left"/>
        <w:rPr>
          <w:rFonts w:ascii="Arial" w:hAnsi="Arial" w:cs="Arial"/>
          <w:sz w:val="24"/>
          <w:szCs w:val="24"/>
        </w:rPr>
      </w:pPr>
    </w:p>
    <w:p w:rsidR="00936C88" w:rsidRDefault="00936C88" w:rsidP="009C79B8">
      <w:pPr>
        <w:pStyle w:val="3"/>
        <w:ind w:left="1260" w:hanging="540"/>
        <w:jc w:val="left"/>
        <w:rPr>
          <w:rFonts w:ascii="Arial" w:hAnsi="Arial" w:cs="Arial"/>
          <w:sz w:val="24"/>
          <w:szCs w:val="24"/>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ES"/>
        </w:rPr>
        <w:t>*LUGAR DE PRESTACION DEL SERVICIO</w:t>
      </w:r>
    </w:p>
    <w:p w:rsidR="00936C88" w:rsidRDefault="00936C88" w:rsidP="00936C88">
      <w:pPr>
        <w:jc w:val="both"/>
        <w:rPr>
          <w:rFonts w:ascii="Arial" w:hAnsi="Arial" w:cs="Arial"/>
          <w:b/>
          <w:bCs/>
          <w:sz w:val="24"/>
          <w:szCs w:val="24"/>
          <w:lang w:val="es-ES"/>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ES"/>
        </w:rPr>
        <w:t>*VIGENCIA DEL CONTRATO</w:t>
      </w:r>
    </w:p>
    <w:p w:rsidR="00936C88" w:rsidRPr="002D71CF" w:rsidRDefault="00936C88" w:rsidP="00936C88">
      <w:pPr>
        <w:jc w:val="both"/>
        <w:rPr>
          <w:rFonts w:ascii="Arial" w:hAnsi="Arial" w:cs="Arial"/>
          <w:b/>
          <w:bCs/>
          <w:sz w:val="24"/>
          <w:szCs w:val="24"/>
          <w:lang w:val="es-MX"/>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Pr>
          <w:rFonts w:ascii="Arial" w:hAnsi="Arial" w:cs="Arial"/>
          <w:b/>
          <w:bCs/>
          <w:sz w:val="24"/>
          <w:szCs w:val="24"/>
          <w:lang w:val="es-ES"/>
        </w:rPr>
        <w:t>DE CONFORMIDAD CON LO ESTABLECIDO EN LAS BASES DE LICITACION.</w:t>
      </w:r>
    </w:p>
    <w:p w:rsidR="00936C88" w:rsidRPr="00936C88" w:rsidRDefault="00936C88" w:rsidP="009C79B8">
      <w:pPr>
        <w:pStyle w:val="3"/>
        <w:ind w:left="1260" w:hanging="540"/>
        <w:jc w:val="left"/>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900B77" w:rsidRPr="00373242" w:rsidRDefault="00900B77" w:rsidP="00105DEB">
      <w:pPr>
        <w:pStyle w:val="Textoindependiente2"/>
        <w:jc w:val="left"/>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9847FC">
      <w:pPr>
        <w:ind w:left="567"/>
        <w:rPr>
          <w:rFonts w:ascii="Arial" w:hAnsi="Arial" w:cs="Arial"/>
          <w:b/>
          <w:sz w:val="24"/>
          <w:szCs w:val="24"/>
        </w:rPr>
      </w:pP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13AFC">
        <w:rPr>
          <w:rFonts w:ascii="Arial" w:hAnsi="Arial" w:cs="Arial"/>
          <w:sz w:val="22"/>
          <w:szCs w:val="22"/>
        </w:rPr>
        <w:t xml:space="preserve"> 2020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045A2C" w:rsidP="00045A2C">
      <w:pPr>
        <w:tabs>
          <w:tab w:val="left" w:pos="2635"/>
        </w:tabs>
        <w:spacing w:line="240" w:lineRule="exact"/>
        <w:ind w:left="1710" w:hanging="810"/>
        <w:jc w:val="both"/>
        <w:rPr>
          <w:rFonts w:ascii="Arial" w:hAnsi="Arial" w:cs="Arial"/>
          <w:b/>
          <w:sz w:val="24"/>
          <w:szCs w:val="24"/>
        </w:rPr>
      </w:pPr>
      <w:r>
        <w:rPr>
          <w:rFonts w:ascii="Arial" w:hAnsi="Arial" w:cs="Arial"/>
          <w:b/>
          <w:sz w:val="24"/>
          <w:szCs w:val="24"/>
        </w:rPr>
        <w:tab/>
      </w:r>
      <w:r>
        <w:rPr>
          <w:rFonts w:ascii="Arial" w:hAnsi="Arial" w:cs="Arial"/>
          <w:b/>
          <w:sz w:val="24"/>
          <w:szCs w:val="24"/>
        </w:rPr>
        <w:tab/>
      </w: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936C88" w:rsidRDefault="00D30A6E" w:rsidP="00D30A6E">
            <w:pPr>
              <w:rPr>
                <w:rFonts w:ascii="Arial" w:hAnsi="Arial" w:cs="Arial"/>
                <w:sz w:val="22"/>
                <w:szCs w:val="22"/>
              </w:rPr>
            </w:pPr>
            <w:r w:rsidRPr="0057503B">
              <w:rPr>
                <w:rFonts w:ascii="Arial" w:hAnsi="Arial" w:cs="Arial"/>
                <w:sz w:val="22"/>
                <w:szCs w:val="22"/>
              </w:rPr>
              <w:t xml:space="preserve">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p w:rsidR="00CC54EA" w:rsidRPr="0057503B" w:rsidRDefault="00CC54EA" w:rsidP="00D30A6E">
            <w:pPr>
              <w:rPr>
                <w:rFonts w:ascii="Arial" w:hAnsi="Arial" w:cs="Arial"/>
                <w:sz w:val="22"/>
                <w:szCs w:val="22"/>
              </w:rPr>
            </w:pPr>
            <w:r w:rsidRPr="00CC54EA">
              <w:rPr>
                <w:rFonts w:ascii="Arial" w:hAnsi="Arial" w:cs="Arial"/>
                <w:sz w:val="22"/>
                <w:szCs w:val="22"/>
              </w:rPr>
              <w:t xml:space="preserve">Registro de </w:t>
            </w:r>
            <w:proofErr w:type="spellStart"/>
            <w:r w:rsidRPr="00CC54EA">
              <w:rPr>
                <w:rFonts w:ascii="Arial" w:hAnsi="Arial" w:cs="Arial"/>
                <w:sz w:val="22"/>
                <w:szCs w:val="22"/>
              </w:rPr>
              <w:t>autorizacion</w:t>
            </w:r>
            <w:proofErr w:type="spellEnd"/>
            <w:r w:rsidRPr="00CC54EA">
              <w:rPr>
                <w:rFonts w:ascii="Arial" w:hAnsi="Arial" w:cs="Arial"/>
                <w:sz w:val="22"/>
                <w:szCs w:val="22"/>
              </w:rPr>
              <w:t xml:space="preserve"> para la </w:t>
            </w:r>
            <w:proofErr w:type="spellStart"/>
            <w:r w:rsidRPr="00CC54EA">
              <w:rPr>
                <w:rFonts w:ascii="Arial" w:hAnsi="Arial" w:cs="Arial"/>
                <w:sz w:val="22"/>
                <w:szCs w:val="22"/>
              </w:rPr>
              <w:t>prestacion</w:t>
            </w:r>
            <w:proofErr w:type="spellEnd"/>
            <w:r w:rsidRPr="00CC54EA">
              <w:rPr>
                <w:rFonts w:ascii="Arial" w:hAnsi="Arial" w:cs="Arial"/>
                <w:sz w:val="22"/>
                <w:szCs w:val="22"/>
              </w:rPr>
              <w:t xml:space="preserve"> de servicios de seguridad privada vigente</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C43548" w:rsidP="00D30A6E">
            <w:pPr>
              <w:rPr>
                <w:rFonts w:ascii="Arial" w:hAnsi="Arial" w:cs="Arial"/>
                <w:sz w:val="22"/>
                <w:szCs w:val="22"/>
              </w:rPr>
            </w:pPr>
            <w:r w:rsidRPr="00C43548">
              <w:rPr>
                <w:rFonts w:ascii="Arial" w:hAnsi="Arial" w:cs="Arial"/>
                <w:sz w:val="22"/>
                <w:szCs w:val="22"/>
              </w:rPr>
              <w:t>Comprobante para acreditar su dom</w:t>
            </w:r>
            <w:r>
              <w:rPr>
                <w:rFonts w:ascii="Arial" w:hAnsi="Arial" w:cs="Arial"/>
                <w:sz w:val="22"/>
                <w:szCs w:val="22"/>
              </w:rPr>
              <w:t>icilio y registro fiscal en el Estado de Baja C</w:t>
            </w:r>
            <w:r w:rsidRPr="00C43548">
              <w:rPr>
                <w:rFonts w:ascii="Arial" w:hAnsi="Arial" w:cs="Arial"/>
                <w:sz w:val="22"/>
                <w:szCs w:val="22"/>
              </w:rPr>
              <w:t>alifornia</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0E7302" w:rsidRDefault="0057503B" w:rsidP="00D30A6E">
            <w:pPr>
              <w:rPr>
                <w:rFonts w:ascii="Arial" w:hAnsi="Arial" w:cs="Arial"/>
                <w:sz w:val="22"/>
                <w:szCs w:val="22"/>
              </w:rPr>
            </w:pPr>
            <w:r w:rsidRPr="000E7302">
              <w:rPr>
                <w:rFonts w:ascii="Arial" w:hAnsi="Arial" w:cs="Arial"/>
                <w:sz w:val="22"/>
                <w:szCs w:val="22"/>
                <w:lang w:val="es-MX"/>
              </w:rPr>
              <w:t>Currí</w:t>
            </w:r>
            <w:r w:rsidR="00D30A6E" w:rsidRPr="000E7302">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0E7302" w:rsidRDefault="00D30A6E" w:rsidP="00D30A6E">
            <w:pPr>
              <w:rPr>
                <w:rFonts w:ascii="Arial" w:hAnsi="Arial" w:cs="Arial"/>
                <w:sz w:val="22"/>
                <w:szCs w:val="22"/>
              </w:rPr>
            </w:pPr>
            <w:r w:rsidRPr="000E7302">
              <w:rPr>
                <w:rFonts w:ascii="Arial" w:hAnsi="Arial" w:cs="Arial"/>
                <w:sz w:val="22"/>
                <w:szCs w:val="22"/>
                <w:lang w:val="es-MX"/>
              </w:rPr>
              <w:t>copia simple de las certificaciones de créditos académicos con los que cuenten y constancias de habilidades</w:t>
            </w:r>
            <w:r w:rsidRPr="000E7302">
              <w:rPr>
                <w:rFonts w:ascii="Arial" w:hAnsi="Arial" w:cs="Arial"/>
                <w:b/>
                <w:sz w:val="22"/>
                <w:szCs w:val="22"/>
                <w:lang w:val="es-MX"/>
              </w:rPr>
              <w:t xml:space="preserve"> </w:t>
            </w:r>
            <w:r w:rsidRPr="000E7302">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0E7302" w:rsidRDefault="00D30A6E" w:rsidP="00D30A6E">
            <w:pPr>
              <w:rPr>
                <w:rFonts w:ascii="Arial" w:hAnsi="Arial" w:cs="Arial"/>
                <w:sz w:val="22"/>
                <w:szCs w:val="22"/>
              </w:rPr>
            </w:pPr>
            <w:r w:rsidRPr="000E7302">
              <w:rPr>
                <w:rFonts w:ascii="Arial" w:hAnsi="Arial" w:cs="Arial"/>
                <w:sz w:val="22"/>
                <w:szCs w:val="22"/>
              </w:rPr>
              <w:t xml:space="preserve">Declaración sobre compromisos fiscales </w:t>
            </w:r>
            <w:r w:rsidRPr="000E7302">
              <w:rPr>
                <w:rFonts w:ascii="Arial" w:hAnsi="Arial" w:cs="Arial"/>
                <w:b/>
                <w:sz w:val="22"/>
                <w:szCs w:val="22"/>
              </w:rPr>
              <w:t>(anexo 5)</w:t>
            </w:r>
          </w:p>
        </w:tc>
      </w:tr>
      <w:tr w:rsidR="00045A2C" w:rsidRPr="0057503B" w:rsidTr="00D30A6E">
        <w:trPr>
          <w:trHeight w:val="603"/>
          <w:jc w:val="center"/>
        </w:trPr>
        <w:tc>
          <w:tcPr>
            <w:tcW w:w="719" w:type="dxa"/>
            <w:vAlign w:val="center"/>
          </w:tcPr>
          <w:p w:rsidR="00045A2C" w:rsidRPr="0057503B" w:rsidRDefault="00045A2C" w:rsidP="00D30A6E">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045A2C" w:rsidRPr="000E7302" w:rsidRDefault="00045A2C" w:rsidP="00D30A6E">
            <w:pPr>
              <w:rPr>
                <w:rFonts w:ascii="Arial" w:hAnsi="Arial" w:cs="Arial"/>
                <w:sz w:val="22"/>
                <w:szCs w:val="22"/>
              </w:rPr>
            </w:pPr>
            <w:r w:rsidRPr="00045A2C">
              <w:rPr>
                <w:rFonts w:ascii="Arial" w:hAnsi="Arial" w:cs="Arial"/>
                <w:sz w:val="22"/>
                <w:szCs w:val="22"/>
              </w:rPr>
              <w:t>Opinión de Cumplimiento de Obligaciones en Materia de Seguridad Socia</w:t>
            </w:r>
          </w:p>
        </w:tc>
      </w:tr>
      <w:tr w:rsidR="00045A2C" w:rsidRPr="0057503B" w:rsidTr="00D30A6E">
        <w:trPr>
          <w:trHeight w:val="603"/>
          <w:jc w:val="center"/>
        </w:trPr>
        <w:tc>
          <w:tcPr>
            <w:tcW w:w="719" w:type="dxa"/>
            <w:vAlign w:val="center"/>
          </w:tcPr>
          <w:p w:rsidR="00045A2C" w:rsidRPr="0057503B" w:rsidRDefault="00045A2C" w:rsidP="00D30A6E">
            <w:pPr>
              <w:spacing w:line="240" w:lineRule="exact"/>
              <w:jc w:val="center"/>
              <w:rPr>
                <w:rFonts w:ascii="Arial" w:hAnsi="Arial" w:cs="Arial"/>
                <w:sz w:val="22"/>
                <w:szCs w:val="22"/>
              </w:rPr>
            </w:pPr>
            <w:r>
              <w:rPr>
                <w:rFonts w:ascii="Arial" w:hAnsi="Arial" w:cs="Arial"/>
                <w:sz w:val="22"/>
                <w:szCs w:val="22"/>
              </w:rPr>
              <w:t>I</w:t>
            </w:r>
          </w:p>
        </w:tc>
        <w:tc>
          <w:tcPr>
            <w:tcW w:w="9001" w:type="dxa"/>
            <w:vAlign w:val="center"/>
          </w:tcPr>
          <w:p w:rsidR="00045A2C" w:rsidRPr="000E7302" w:rsidRDefault="00045A2C" w:rsidP="00D30A6E">
            <w:pPr>
              <w:rPr>
                <w:rFonts w:ascii="Arial" w:hAnsi="Arial" w:cs="Arial"/>
                <w:sz w:val="22"/>
                <w:szCs w:val="22"/>
              </w:rPr>
            </w:pPr>
            <w:r w:rsidRPr="00045A2C">
              <w:rPr>
                <w:rFonts w:ascii="Arial" w:hAnsi="Arial" w:cs="Arial"/>
                <w:sz w:val="22"/>
                <w:szCs w:val="22"/>
              </w:rPr>
              <w:t>Copia de la cedula de determinación de cuotas ante El I.M.S.S</w:t>
            </w:r>
          </w:p>
        </w:tc>
      </w:tr>
      <w:tr w:rsidR="00045A2C" w:rsidRPr="0057503B" w:rsidTr="00D30A6E">
        <w:trPr>
          <w:trHeight w:val="603"/>
          <w:jc w:val="center"/>
        </w:trPr>
        <w:tc>
          <w:tcPr>
            <w:tcW w:w="719" w:type="dxa"/>
            <w:vAlign w:val="center"/>
          </w:tcPr>
          <w:p w:rsidR="00045A2C" w:rsidRPr="0057503B" w:rsidRDefault="00045A2C" w:rsidP="00D30A6E">
            <w:pPr>
              <w:spacing w:line="240" w:lineRule="exact"/>
              <w:jc w:val="center"/>
              <w:rPr>
                <w:rFonts w:ascii="Arial" w:hAnsi="Arial" w:cs="Arial"/>
                <w:sz w:val="22"/>
                <w:szCs w:val="22"/>
              </w:rPr>
            </w:pPr>
            <w:r>
              <w:rPr>
                <w:rFonts w:ascii="Arial" w:hAnsi="Arial" w:cs="Arial"/>
                <w:sz w:val="22"/>
                <w:szCs w:val="22"/>
              </w:rPr>
              <w:t>J</w:t>
            </w:r>
          </w:p>
        </w:tc>
        <w:tc>
          <w:tcPr>
            <w:tcW w:w="9001" w:type="dxa"/>
            <w:vAlign w:val="center"/>
          </w:tcPr>
          <w:p w:rsidR="00045A2C" w:rsidRPr="000E7302" w:rsidRDefault="00045A2C" w:rsidP="00D30A6E">
            <w:pPr>
              <w:rPr>
                <w:rFonts w:ascii="Arial" w:hAnsi="Arial" w:cs="Arial"/>
                <w:sz w:val="22"/>
                <w:szCs w:val="22"/>
              </w:rPr>
            </w:pPr>
            <w:r w:rsidRPr="00045A2C">
              <w:rPr>
                <w:rFonts w:ascii="Arial" w:hAnsi="Arial" w:cs="Arial"/>
                <w:sz w:val="22"/>
                <w:szCs w:val="22"/>
              </w:rPr>
              <w:t>Carta compromiso</w:t>
            </w:r>
            <w:r>
              <w:rPr>
                <w:rFonts w:ascii="Arial" w:hAnsi="Arial" w:cs="Arial"/>
                <w:sz w:val="22"/>
                <w:szCs w:val="22"/>
              </w:rPr>
              <w:t xml:space="preserve"> </w:t>
            </w:r>
            <w:r w:rsidRPr="00045A2C">
              <w:rPr>
                <w:rFonts w:ascii="Arial" w:hAnsi="Arial" w:cs="Arial"/>
                <w:sz w:val="22"/>
                <w:szCs w:val="22"/>
              </w:rPr>
              <w:t>donde acredite que tiene registrado ante el I.M.S.S. al total del personal que se requiere para la prestación del servicio</w:t>
            </w:r>
          </w:p>
        </w:tc>
      </w:tr>
      <w:tr w:rsidR="00045A2C" w:rsidRPr="0057503B" w:rsidTr="00D30A6E">
        <w:trPr>
          <w:trHeight w:val="603"/>
          <w:jc w:val="center"/>
        </w:trPr>
        <w:tc>
          <w:tcPr>
            <w:tcW w:w="719" w:type="dxa"/>
            <w:vAlign w:val="center"/>
          </w:tcPr>
          <w:p w:rsidR="00045A2C" w:rsidRDefault="00045A2C" w:rsidP="00D30A6E">
            <w:pPr>
              <w:spacing w:line="240" w:lineRule="exact"/>
              <w:jc w:val="center"/>
              <w:rPr>
                <w:rFonts w:ascii="Arial" w:hAnsi="Arial" w:cs="Arial"/>
                <w:sz w:val="22"/>
                <w:szCs w:val="22"/>
              </w:rPr>
            </w:pPr>
            <w:r>
              <w:rPr>
                <w:rFonts w:ascii="Arial" w:hAnsi="Arial" w:cs="Arial"/>
                <w:sz w:val="22"/>
                <w:szCs w:val="22"/>
              </w:rPr>
              <w:t>K</w:t>
            </w:r>
          </w:p>
        </w:tc>
        <w:tc>
          <w:tcPr>
            <w:tcW w:w="9001" w:type="dxa"/>
            <w:vAlign w:val="center"/>
          </w:tcPr>
          <w:p w:rsidR="00045A2C" w:rsidRPr="00045A2C" w:rsidRDefault="00045A2C" w:rsidP="00D30A6E">
            <w:pPr>
              <w:rPr>
                <w:rFonts w:ascii="Arial" w:hAnsi="Arial" w:cs="Arial"/>
                <w:sz w:val="22"/>
                <w:szCs w:val="22"/>
              </w:rPr>
            </w:pPr>
            <w:r w:rsidRPr="00045A2C">
              <w:rPr>
                <w:rFonts w:ascii="Arial" w:hAnsi="Arial" w:cs="Arial"/>
                <w:sz w:val="22"/>
                <w:szCs w:val="22"/>
              </w:rPr>
              <w:t>Listado de materiales y químicos mínimos a utilizar</w:t>
            </w:r>
          </w:p>
        </w:tc>
      </w:tr>
      <w:tr w:rsidR="00045A2C" w:rsidRPr="0057503B" w:rsidTr="00D30A6E">
        <w:trPr>
          <w:trHeight w:val="603"/>
          <w:jc w:val="center"/>
        </w:trPr>
        <w:tc>
          <w:tcPr>
            <w:tcW w:w="719" w:type="dxa"/>
            <w:vAlign w:val="center"/>
          </w:tcPr>
          <w:p w:rsidR="00045A2C" w:rsidRDefault="00045A2C" w:rsidP="00D30A6E">
            <w:pPr>
              <w:spacing w:line="240" w:lineRule="exact"/>
              <w:jc w:val="center"/>
              <w:rPr>
                <w:rFonts w:ascii="Arial" w:hAnsi="Arial" w:cs="Arial"/>
                <w:sz w:val="22"/>
                <w:szCs w:val="22"/>
              </w:rPr>
            </w:pPr>
            <w:r>
              <w:rPr>
                <w:rFonts w:ascii="Arial" w:hAnsi="Arial" w:cs="Arial"/>
                <w:sz w:val="22"/>
                <w:szCs w:val="22"/>
              </w:rPr>
              <w:lastRenderedPageBreak/>
              <w:t>L</w:t>
            </w:r>
          </w:p>
        </w:tc>
        <w:tc>
          <w:tcPr>
            <w:tcW w:w="9001" w:type="dxa"/>
            <w:vAlign w:val="center"/>
          </w:tcPr>
          <w:p w:rsidR="00045A2C" w:rsidRPr="00045A2C" w:rsidRDefault="00045A2C" w:rsidP="00D30A6E">
            <w:pPr>
              <w:rPr>
                <w:rFonts w:ascii="Arial" w:hAnsi="Arial" w:cs="Arial"/>
                <w:sz w:val="22"/>
                <w:szCs w:val="22"/>
              </w:rPr>
            </w:pPr>
            <w:r w:rsidRPr="00045A2C">
              <w:rPr>
                <w:rFonts w:ascii="Arial" w:hAnsi="Arial" w:cs="Arial"/>
                <w:sz w:val="22"/>
                <w:szCs w:val="22"/>
              </w:rPr>
              <w:t>Carta compromiso en donde establezca</w:t>
            </w:r>
            <w:r>
              <w:rPr>
                <w:rFonts w:ascii="Arial" w:hAnsi="Arial" w:cs="Arial"/>
                <w:sz w:val="22"/>
                <w:szCs w:val="22"/>
              </w:rPr>
              <w:t xml:space="preserve"> que </w:t>
            </w:r>
            <w:r w:rsidRPr="00045A2C">
              <w:rPr>
                <w:rFonts w:ascii="Arial" w:hAnsi="Arial" w:cs="Arial"/>
                <w:sz w:val="22"/>
                <w:szCs w:val="22"/>
              </w:rPr>
              <w:t>, el personal que prestará el servicio contará con un grado mínimo de estudios (primaria), con edad entre los 18 y 55 años</w:t>
            </w:r>
          </w:p>
        </w:tc>
      </w:tr>
      <w:tr w:rsidR="00045A2C" w:rsidRPr="0057503B" w:rsidTr="00D30A6E">
        <w:trPr>
          <w:trHeight w:val="603"/>
          <w:jc w:val="center"/>
        </w:trPr>
        <w:tc>
          <w:tcPr>
            <w:tcW w:w="719" w:type="dxa"/>
            <w:vAlign w:val="center"/>
          </w:tcPr>
          <w:p w:rsidR="00045A2C" w:rsidRDefault="00045A2C" w:rsidP="00D30A6E">
            <w:pPr>
              <w:spacing w:line="240" w:lineRule="exact"/>
              <w:jc w:val="center"/>
              <w:rPr>
                <w:rFonts w:ascii="Arial" w:hAnsi="Arial" w:cs="Arial"/>
                <w:sz w:val="22"/>
                <w:szCs w:val="22"/>
              </w:rPr>
            </w:pPr>
            <w:r>
              <w:rPr>
                <w:rFonts w:ascii="Arial" w:hAnsi="Arial" w:cs="Arial"/>
                <w:sz w:val="22"/>
                <w:szCs w:val="22"/>
              </w:rPr>
              <w:t>M</w:t>
            </w:r>
          </w:p>
        </w:tc>
        <w:tc>
          <w:tcPr>
            <w:tcW w:w="9001" w:type="dxa"/>
            <w:vAlign w:val="center"/>
          </w:tcPr>
          <w:p w:rsidR="00045A2C" w:rsidRPr="00045A2C" w:rsidRDefault="00045A2C" w:rsidP="00045A2C">
            <w:pPr>
              <w:rPr>
                <w:rFonts w:ascii="Arial" w:hAnsi="Arial" w:cs="Arial"/>
                <w:sz w:val="22"/>
                <w:szCs w:val="22"/>
              </w:rPr>
            </w:pPr>
            <w:r w:rsidRPr="00045A2C">
              <w:rPr>
                <w:rFonts w:ascii="Arial" w:hAnsi="Arial" w:cs="Arial"/>
                <w:sz w:val="22"/>
                <w:szCs w:val="22"/>
              </w:rPr>
              <w:t xml:space="preserve">Los licitantes participantes deberán entregar los siguientes documentos: </w:t>
            </w:r>
          </w:p>
          <w:p w:rsidR="00045A2C" w:rsidRPr="00045A2C" w:rsidRDefault="00045A2C" w:rsidP="00045A2C">
            <w:pPr>
              <w:rPr>
                <w:rFonts w:ascii="Arial" w:hAnsi="Arial" w:cs="Arial"/>
                <w:sz w:val="22"/>
                <w:szCs w:val="22"/>
              </w:rPr>
            </w:pPr>
            <w:r w:rsidRPr="00045A2C">
              <w:rPr>
                <w:rFonts w:ascii="Arial" w:hAnsi="Arial" w:cs="Arial"/>
                <w:sz w:val="22"/>
                <w:szCs w:val="22"/>
              </w:rPr>
              <w:t xml:space="preserve">• Carta de no antecedentes penales emitido por la Secretaría de Seguridad Pública. </w:t>
            </w:r>
          </w:p>
          <w:p w:rsidR="00045A2C" w:rsidRPr="00045A2C" w:rsidRDefault="00045A2C" w:rsidP="00045A2C">
            <w:pPr>
              <w:rPr>
                <w:rFonts w:ascii="Arial" w:hAnsi="Arial" w:cs="Arial"/>
                <w:sz w:val="22"/>
                <w:szCs w:val="22"/>
              </w:rPr>
            </w:pPr>
            <w:r w:rsidRPr="00045A2C">
              <w:rPr>
                <w:rFonts w:ascii="Arial" w:hAnsi="Arial" w:cs="Arial"/>
                <w:sz w:val="22"/>
                <w:szCs w:val="22"/>
              </w:rPr>
              <w:t xml:space="preserve">• Certificado médico emitido por el Sector Salud. </w:t>
            </w:r>
          </w:p>
          <w:p w:rsidR="00045A2C" w:rsidRPr="00045A2C" w:rsidRDefault="00045A2C" w:rsidP="00045A2C">
            <w:pPr>
              <w:rPr>
                <w:rFonts w:ascii="Arial" w:hAnsi="Arial" w:cs="Arial"/>
                <w:sz w:val="22"/>
                <w:szCs w:val="22"/>
              </w:rPr>
            </w:pPr>
            <w:r w:rsidRPr="00045A2C">
              <w:rPr>
                <w:rFonts w:ascii="Arial" w:hAnsi="Arial" w:cs="Arial"/>
                <w:sz w:val="22"/>
                <w:szCs w:val="22"/>
              </w:rPr>
              <w:t>• Exámenes antidoping por el Sector Salud.</w:t>
            </w:r>
          </w:p>
        </w:tc>
      </w:tr>
      <w:tr w:rsidR="00045A2C" w:rsidRPr="0057503B" w:rsidTr="00D30A6E">
        <w:trPr>
          <w:trHeight w:val="603"/>
          <w:jc w:val="center"/>
        </w:trPr>
        <w:tc>
          <w:tcPr>
            <w:tcW w:w="719" w:type="dxa"/>
            <w:vAlign w:val="center"/>
          </w:tcPr>
          <w:p w:rsidR="00045A2C" w:rsidRDefault="00045A2C" w:rsidP="00D30A6E">
            <w:pPr>
              <w:spacing w:line="240" w:lineRule="exact"/>
              <w:jc w:val="center"/>
              <w:rPr>
                <w:rFonts w:ascii="Arial" w:hAnsi="Arial" w:cs="Arial"/>
                <w:sz w:val="22"/>
                <w:szCs w:val="22"/>
              </w:rPr>
            </w:pPr>
            <w:r>
              <w:rPr>
                <w:rFonts w:ascii="Arial" w:hAnsi="Arial" w:cs="Arial"/>
                <w:sz w:val="22"/>
                <w:szCs w:val="22"/>
              </w:rPr>
              <w:t>N</w:t>
            </w:r>
          </w:p>
        </w:tc>
        <w:tc>
          <w:tcPr>
            <w:tcW w:w="9001" w:type="dxa"/>
            <w:vAlign w:val="center"/>
          </w:tcPr>
          <w:p w:rsidR="00045A2C" w:rsidRPr="00045A2C" w:rsidRDefault="00045A2C" w:rsidP="00D30A6E">
            <w:pPr>
              <w:rPr>
                <w:rFonts w:ascii="Arial" w:hAnsi="Arial" w:cs="Arial"/>
                <w:sz w:val="22"/>
                <w:szCs w:val="22"/>
              </w:rPr>
            </w:pPr>
            <w:r w:rsidRPr="00045A2C">
              <w:rPr>
                <w:rFonts w:ascii="Arial" w:hAnsi="Arial" w:cs="Arial"/>
                <w:sz w:val="22"/>
                <w:szCs w:val="22"/>
              </w:rPr>
              <w:t>Documento vigente en donde se acredite que cuenta con la certificación de calidad ISO-9001-2008</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E41C1" w:rsidRPr="006F655F" w:rsidTr="00980565">
        <w:trPr>
          <w:trHeight w:val="508"/>
        </w:trPr>
        <w:tc>
          <w:tcPr>
            <w:tcW w:w="1275"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275"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541" w:type="dxa"/>
            <w:shd w:val="clear" w:color="auto" w:fill="D9D9D9"/>
            <w:noWrap/>
            <w:vAlign w:val="center"/>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9E41C1" w:rsidRPr="006F655F" w:rsidRDefault="009E41C1" w:rsidP="00980565">
            <w:pPr>
              <w:jc w:val="center"/>
              <w:rPr>
                <w:rFonts w:ascii="Arial" w:eastAsia="Times New Roman" w:hAnsi="Arial" w:cs="Arial"/>
                <w:b/>
                <w:bCs/>
                <w:lang w:val="en-US"/>
              </w:rPr>
            </w:pPr>
          </w:p>
        </w:tc>
        <w:tc>
          <w:tcPr>
            <w:tcW w:w="1840" w:type="dxa"/>
            <w:shd w:val="clear" w:color="auto" w:fill="D9D9D9"/>
            <w:noWrap/>
            <w:vAlign w:val="center"/>
          </w:tcPr>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696" w:type="dxa"/>
            <w:shd w:val="clear" w:color="auto" w:fill="D9D9D9"/>
            <w:noWrap/>
            <w:vAlign w:val="center"/>
          </w:tcPr>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710" w:type="dxa"/>
            <w:shd w:val="clear" w:color="auto" w:fill="D9D9D9"/>
            <w:noWrap/>
            <w:vAlign w:val="center"/>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48"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9E41C1" w:rsidRPr="006F655F" w:rsidTr="00980565">
        <w:trPr>
          <w:trHeight w:val="167"/>
        </w:trPr>
        <w:tc>
          <w:tcPr>
            <w:tcW w:w="1275" w:type="dxa"/>
          </w:tcPr>
          <w:p w:rsidR="009E41C1" w:rsidRPr="006F655F" w:rsidRDefault="009E41C1" w:rsidP="00980565">
            <w:pPr>
              <w:jc w:val="both"/>
              <w:rPr>
                <w:rFonts w:ascii="Arial" w:eastAsia="Times New Roman" w:hAnsi="Arial" w:cs="Arial"/>
                <w:lang w:val="es-ES"/>
              </w:rPr>
            </w:pPr>
          </w:p>
        </w:tc>
        <w:tc>
          <w:tcPr>
            <w:tcW w:w="1275" w:type="dxa"/>
          </w:tcPr>
          <w:p w:rsidR="009E41C1" w:rsidRPr="006F655F" w:rsidRDefault="009E41C1" w:rsidP="00980565">
            <w:pPr>
              <w:jc w:val="both"/>
              <w:rPr>
                <w:rFonts w:ascii="Arial" w:eastAsia="Times New Roman" w:hAnsi="Arial" w:cs="Arial"/>
                <w:lang w:val="es-ES"/>
              </w:rPr>
            </w:pPr>
          </w:p>
        </w:tc>
        <w:tc>
          <w:tcPr>
            <w:tcW w:w="2541" w:type="dxa"/>
            <w:shd w:val="clear" w:color="auto" w:fill="auto"/>
            <w:vAlign w:val="center"/>
          </w:tcPr>
          <w:p w:rsidR="009E41C1" w:rsidRPr="006F655F" w:rsidRDefault="009E41C1" w:rsidP="00980565">
            <w:pPr>
              <w:jc w:val="both"/>
              <w:rPr>
                <w:rFonts w:ascii="Arial" w:eastAsia="Times New Roman" w:hAnsi="Arial" w:cs="Arial"/>
                <w:lang w:val="es-ES"/>
              </w:rPr>
            </w:pPr>
          </w:p>
        </w:tc>
        <w:tc>
          <w:tcPr>
            <w:tcW w:w="1840" w:type="dxa"/>
            <w:shd w:val="clear" w:color="auto" w:fill="auto"/>
            <w:noWrap/>
            <w:vAlign w:val="center"/>
          </w:tcPr>
          <w:p w:rsidR="009E41C1" w:rsidRPr="006F655F" w:rsidRDefault="009E41C1" w:rsidP="00980565">
            <w:pPr>
              <w:jc w:val="both"/>
              <w:rPr>
                <w:rFonts w:ascii="Arial" w:eastAsia="Times New Roman" w:hAnsi="Arial" w:cs="Arial"/>
                <w:lang w:val="en-US"/>
              </w:rPr>
            </w:pPr>
          </w:p>
        </w:tc>
        <w:tc>
          <w:tcPr>
            <w:tcW w:w="1696" w:type="dxa"/>
            <w:shd w:val="clear" w:color="auto" w:fill="auto"/>
            <w:vAlign w:val="center"/>
          </w:tcPr>
          <w:p w:rsidR="009E41C1" w:rsidRPr="006F655F" w:rsidRDefault="009E41C1" w:rsidP="00980565">
            <w:pPr>
              <w:jc w:val="center"/>
              <w:rPr>
                <w:rFonts w:ascii="Arial" w:eastAsia="Times New Roman" w:hAnsi="Arial" w:cs="Arial"/>
                <w:bCs/>
                <w:lang w:val="en-US"/>
              </w:rPr>
            </w:pPr>
          </w:p>
        </w:tc>
        <w:tc>
          <w:tcPr>
            <w:tcW w:w="1710" w:type="dxa"/>
            <w:shd w:val="clear" w:color="auto" w:fill="auto"/>
            <w:vAlign w:val="center"/>
          </w:tcPr>
          <w:p w:rsidR="009E41C1" w:rsidRPr="006F655F" w:rsidRDefault="009E41C1" w:rsidP="00980565">
            <w:pPr>
              <w:jc w:val="center"/>
              <w:rPr>
                <w:rFonts w:ascii="Arial" w:eastAsia="Times New Roman" w:hAnsi="Arial" w:cs="Arial"/>
                <w:lang w:val="es-ES"/>
              </w:rPr>
            </w:pP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158"/>
        </w:trPr>
        <w:tc>
          <w:tcPr>
            <w:tcW w:w="1275" w:type="dxa"/>
          </w:tcPr>
          <w:p w:rsidR="009E41C1" w:rsidRPr="006F655F" w:rsidRDefault="009E41C1" w:rsidP="00980565">
            <w:pPr>
              <w:jc w:val="both"/>
              <w:rPr>
                <w:rFonts w:ascii="Arial" w:eastAsia="Times New Roman" w:hAnsi="Arial" w:cs="Arial"/>
                <w:lang w:val="es-ES"/>
              </w:rPr>
            </w:pPr>
          </w:p>
        </w:tc>
        <w:tc>
          <w:tcPr>
            <w:tcW w:w="1275" w:type="dxa"/>
          </w:tcPr>
          <w:p w:rsidR="009E41C1" w:rsidRPr="006F655F" w:rsidRDefault="009E41C1" w:rsidP="00980565">
            <w:pPr>
              <w:jc w:val="both"/>
              <w:rPr>
                <w:rFonts w:ascii="Arial" w:eastAsia="Times New Roman" w:hAnsi="Arial" w:cs="Arial"/>
                <w:lang w:val="es-ES"/>
              </w:rPr>
            </w:pPr>
          </w:p>
        </w:tc>
        <w:tc>
          <w:tcPr>
            <w:tcW w:w="2541" w:type="dxa"/>
            <w:shd w:val="clear" w:color="auto" w:fill="auto"/>
            <w:vAlign w:val="bottom"/>
          </w:tcPr>
          <w:p w:rsidR="009E41C1" w:rsidRPr="006F655F" w:rsidRDefault="009E41C1" w:rsidP="00980565">
            <w:pPr>
              <w:jc w:val="both"/>
              <w:rPr>
                <w:rFonts w:ascii="Arial" w:eastAsia="Times New Roman" w:hAnsi="Arial" w:cs="Arial"/>
                <w:lang w:val="es-ES"/>
              </w:rPr>
            </w:pPr>
          </w:p>
        </w:tc>
        <w:tc>
          <w:tcPr>
            <w:tcW w:w="1840" w:type="dxa"/>
            <w:shd w:val="clear" w:color="auto" w:fill="auto"/>
            <w:noWrap/>
            <w:vAlign w:val="center"/>
          </w:tcPr>
          <w:p w:rsidR="009E41C1" w:rsidRPr="006F655F" w:rsidRDefault="009E41C1" w:rsidP="00980565">
            <w:pPr>
              <w:jc w:val="both"/>
              <w:rPr>
                <w:rFonts w:ascii="Arial" w:eastAsia="Times New Roman" w:hAnsi="Arial" w:cs="Arial"/>
                <w:lang w:val="en-US"/>
              </w:rPr>
            </w:pPr>
          </w:p>
        </w:tc>
        <w:tc>
          <w:tcPr>
            <w:tcW w:w="1696" w:type="dxa"/>
            <w:shd w:val="clear" w:color="auto" w:fill="auto"/>
            <w:vAlign w:val="center"/>
          </w:tcPr>
          <w:p w:rsidR="009E41C1" w:rsidRPr="006F655F" w:rsidRDefault="009E41C1" w:rsidP="00980565">
            <w:pPr>
              <w:jc w:val="center"/>
              <w:rPr>
                <w:rFonts w:ascii="Arial" w:eastAsia="Times New Roman" w:hAnsi="Arial" w:cs="Arial"/>
                <w:bCs/>
                <w:lang w:val="en-US"/>
              </w:rPr>
            </w:pPr>
          </w:p>
        </w:tc>
        <w:tc>
          <w:tcPr>
            <w:tcW w:w="1710" w:type="dxa"/>
            <w:shd w:val="clear" w:color="auto" w:fill="auto"/>
            <w:vAlign w:val="center"/>
          </w:tcPr>
          <w:p w:rsidR="009E41C1" w:rsidRPr="006F655F" w:rsidRDefault="009E41C1" w:rsidP="00980565">
            <w:pPr>
              <w:jc w:val="center"/>
              <w:rPr>
                <w:rFonts w:ascii="Arial" w:eastAsia="Times New Roman" w:hAnsi="Arial" w:cs="Arial"/>
                <w:lang w:val="es-ES"/>
              </w:rPr>
            </w:pP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val="restart"/>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SUBTOTAL</w:t>
            </w: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tcPr>
          <w:p w:rsidR="009E41C1" w:rsidRPr="006F655F" w:rsidRDefault="009E41C1" w:rsidP="00980565">
            <w:pPr>
              <w:jc w:val="both"/>
              <w:rPr>
                <w:rFonts w:ascii="Arial" w:eastAsia="Times New Roman" w:hAnsi="Arial" w:cs="Arial"/>
                <w:b/>
                <w:lang w:val="es-CL"/>
              </w:rPr>
            </w:pP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tcPr>
          <w:p w:rsidR="009E41C1" w:rsidRPr="006F655F" w:rsidRDefault="009E41C1" w:rsidP="00980565">
            <w:pPr>
              <w:jc w:val="both"/>
              <w:rPr>
                <w:rFonts w:ascii="Arial" w:eastAsia="Times New Roman" w:hAnsi="Arial" w:cs="Arial"/>
                <w:b/>
                <w:lang w:val="es-CL"/>
              </w:rPr>
            </w:pP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TOTAL</w:t>
            </w:r>
          </w:p>
        </w:tc>
        <w:tc>
          <w:tcPr>
            <w:tcW w:w="1448" w:type="dxa"/>
          </w:tcPr>
          <w:p w:rsidR="009E41C1" w:rsidRPr="006F655F" w:rsidRDefault="009E41C1" w:rsidP="00980565">
            <w:pPr>
              <w:jc w:val="center"/>
              <w:rPr>
                <w:rFonts w:ascii="Arial" w:eastAsia="Times New Roman" w:hAnsi="Arial" w:cs="Arial"/>
                <w:lang w:val="es-ES"/>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9E41C1" w:rsidRDefault="009E41C1" w:rsidP="009E41C1">
      <w:pPr>
        <w:rPr>
          <w:rFonts w:ascii="Arial" w:hAnsi="Arial" w:cs="Arial"/>
          <w:sz w:val="24"/>
          <w:szCs w:val="24"/>
          <w:lang w:val="es-MX"/>
        </w:rPr>
      </w:pPr>
      <w:r>
        <w:rPr>
          <w:rFonts w:ascii="Arial" w:hAnsi="Arial" w:cs="Arial"/>
          <w:sz w:val="24"/>
          <w:szCs w:val="24"/>
          <w:lang w:val="es-MX"/>
        </w:rPr>
        <w:t>-CONDICIONES DE PRECIO:</w:t>
      </w:r>
    </w:p>
    <w:p w:rsidR="009E41C1" w:rsidRPr="006F655F" w:rsidRDefault="009E41C1" w:rsidP="009E41C1">
      <w:pPr>
        <w:rPr>
          <w:rFonts w:ascii="Arial" w:hAnsi="Arial" w:cs="Arial"/>
          <w:sz w:val="24"/>
          <w:szCs w:val="24"/>
          <w:lang w:val="es-MX"/>
        </w:rPr>
      </w:pPr>
      <w:r>
        <w:rPr>
          <w:rFonts w:ascii="Arial" w:hAnsi="Arial" w:cs="Arial"/>
          <w:sz w:val="24"/>
          <w:szCs w:val="24"/>
          <w:lang w:val="es-MX"/>
        </w:rPr>
        <w:t>-CONDICIONES DE PAGO:</w:t>
      </w: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9847FC" w:rsidRPr="001B0239">
        <w:rPr>
          <w:rFonts w:ascii="Arial" w:hAnsi="Arial" w:cs="Arial"/>
          <w:szCs w:val="24"/>
        </w:rPr>
        <w:t>GOBIERNO DEL ESTADO</w:t>
      </w:r>
      <w:r w:rsidRPr="009847FC">
        <w:rPr>
          <w:rFonts w:ascii="Arial" w:hAnsi="Arial" w:cs="Arial"/>
          <w:szCs w:val="24"/>
        </w:rPr>
        <w:t>, de acuerdo a las especi</w:t>
      </w:r>
      <w:r w:rsidR="007252D7" w:rsidRPr="009847FC">
        <w:rPr>
          <w:rFonts w:ascii="Arial" w:hAnsi="Arial" w:cs="Arial"/>
          <w:szCs w:val="24"/>
        </w:rPr>
        <w:t>ficaciones correspondientes a l</w:t>
      </w:r>
      <w:r w:rsidR="009847FC">
        <w:rPr>
          <w:rFonts w:ascii="Arial" w:hAnsi="Arial" w:cs="Arial"/>
          <w:szCs w:val="24"/>
        </w:rPr>
        <w:t>o</w:t>
      </w:r>
      <w:r w:rsidRPr="00373242">
        <w:rPr>
          <w:rFonts w:ascii="Arial" w:hAnsi="Arial" w:cs="Arial"/>
          <w:szCs w:val="24"/>
        </w:rPr>
        <w:t xml:space="preserve">s </w:t>
      </w:r>
      <w:r w:rsidR="007252D7" w:rsidRPr="00373242">
        <w:rPr>
          <w:rFonts w:ascii="Arial" w:hAnsi="Arial" w:cs="Arial"/>
          <w:szCs w:val="24"/>
        </w:rPr>
        <w:t>PA</w:t>
      </w:r>
      <w:r w:rsidR="009847FC">
        <w:rPr>
          <w:rFonts w:ascii="Arial" w:hAnsi="Arial" w:cs="Arial"/>
          <w:szCs w:val="24"/>
        </w:rPr>
        <w:t>QUETES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Por la suma total de: $__________________ Son (_________________) </w:t>
      </w:r>
      <w:r w:rsidRPr="00373242">
        <w:rPr>
          <w:rFonts w:ascii="Arial" w:hAnsi="Arial" w:cs="Arial"/>
          <w:b/>
          <w:bCs/>
          <w:szCs w:val="24"/>
        </w:rPr>
        <w:t>sin incluir</w:t>
      </w:r>
      <w:r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______________ del </w:t>
      </w:r>
      <w:r w:rsidR="009847FC">
        <w:rPr>
          <w:rFonts w:ascii="Arial" w:hAnsi="Arial" w:cs="Arial"/>
          <w:sz w:val="24"/>
          <w:szCs w:val="24"/>
        </w:rPr>
        <w:t>2020.</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847FC">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11"/>
      <w:footerReference w:type="even" r:id="rId12"/>
      <w:footerReference w:type="defaul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3424" w:rsidRDefault="00193424">
      <w:r>
        <w:separator/>
      </w:r>
    </w:p>
  </w:endnote>
  <w:endnote w:type="continuationSeparator" w:id="0">
    <w:p w:rsidR="00193424" w:rsidRDefault="00193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C59" w:rsidRDefault="008A1C5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A1C59" w:rsidRDefault="008A1C5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C59" w:rsidRDefault="008A1C59"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5920" behindDoc="0" locked="0" layoutInCell="1" allowOverlap="1" wp14:anchorId="396EACE5" wp14:editId="65EBA8C0">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27CDB9A" id="Conector recto 7"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8A1C59" w:rsidRPr="00113CC4" w:rsidRDefault="008A1C59"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32065001-028-2020.</w:t>
    </w:r>
  </w:p>
  <w:p w:rsidR="008A1C59" w:rsidRDefault="008A1C59"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6B02E7">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6B02E7">
      <w:rPr>
        <w:rStyle w:val="Nmerodepgina"/>
        <w:rFonts w:ascii="Tahoma" w:hAnsi="Tahoma" w:cs="Tahoma"/>
        <w:bCs/>
        <w:i/>
        <w:iCs/>
        <w:noProof/>
        <w:sz w:val="18"/>
        <w:szCs w:val="18"/>
      </w:rPr>
      <w:t>44</w:t>
    </w:r>
    <w:r w:rsidRPr="00113CC4">
      <w:rPr>
        <w:rStyle w:val="Nmerodepgina"/>
        <w:rFonts w:ascii="Tahoma" w:hAnsi="Tahoma" w:cs="Tahoma"/>
        <w:bCs/>
        <w:i/>
        <w:iCs/>
        <w:sz w:val="18"/>
        <w:szCs w:val="18"/>
      </w:rPr>
      <w:fldChar w:fldCharType="end"/>
    </w:r>
  </w:p>
  <w:p w:rsidR="008A1C59" w:rsidRPr="00113CC4" w:rsidRDefault="008A1C59"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3424" w:rsidRDefault="00193424">
      <w:r>
        <w:separator/>
      </w:r>
    </w:p>
  </w:footnote>
  <w:footnote w:type="continuationSeparator" w:id="0">
    <w:p w:rsidR="00193424" w:rsidRDefault="001934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C59" w:rsidRPr="000E6C34" w:rsidRDefault="008A1C59"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A1C59" w:rsidRDefault="008A1C59" w:rsidP="00727738">
    <w:pPr>
      <w:jc w:val="center"/>
      <w:rPr>
        <w:rFonts w:ascii="Arial" w:hAnsi="Arial" w:cs="Arial"/>
      </w:rPr>
    </w:pPr>
    <w:r>
      <w:rPr>
        <w:rFonts w:ascii="Arial" w:hAnsi="Arial" w:cs="Arial"/>
      </w:rPr>
      <w:t>COMITÉ DE ADQUISICIONES, ARRENDAMIENTOS Y SERVICIOS</w:t>
    </w:r>
  </w:p>
  <w:p w:rsidR="008A1C59" w:rsidRPr="000E6C34" w:rsidRDefault="008A1C59" w:rsidP="00727738">
    <w:pPr>
      <w:jc w:val="center"/>
      <w:rPr>
        <w:rFonts w:ascii="Arial" w:hAnsi="Arial" w:cs="Arial"/>
      </w:rPr>
    </w:pPr>
    <w:r>
      <w:rPr>
        <w:rFonts w:ascii="Arial" w:hAnsi="Arial" w:cs="Arial"/>
      </w:rPr>
      <w:t xml:space="preserve"> DE OFICIALIA MAYOR DE GOBIERNO DEL ESTADO DE BAJA CALIFORNIA</w:t>
    </w:r>
  </w:p>
  <w:p w:rsidR="008A1C59" w:rsidRPr="00050FAB" w:rsidRDefault="008A1C59"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B8D3272"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8A1C59" w:rsidRPr="00727738" w:rsidRDefault="008A1C59"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60238"/>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2900C5E"/>
    <w:multiLevelType w:val="hybridMultilevel"/>
    <w:tmpl w:val="4F64176E"/>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
    <w:nsid w:val="031D1985"/>
    <w:multiLevelType w:val="hybridMultilevel"/>
    <w:tmpl w:val="78D61226"/>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
    <w:nsid w:val="087B1761"/>
    <w:multiLevelType w:val="hybridMultilevel"/>
    <w:tmpl w:val="F790DF14"/>
    <w:lvl w:ilvl="0" w:tplc="9364CE82">
      <w:start w:val="1"/>
      <w:numFmt w:val="decimal"/>
      <w:lvlText w:val="%1."/>
      <w:lvlJc w:val="left"/>
      <w:pPr>
        <w:ind w:left="1353"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B9A4AE7"/>
    <w:multiLevelType w:val="hybridMultilevel"/>
    <w:tmpl w:val="125CA044"/>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5">
    <w:nsid w:val="0C943C45"/>
    <w:multiLevelType w:val="hybridMultilevel"/>
    <w:tmpl w:val="7E4488F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6">
    <w:nsid w:val="11952190"/>
    <w:multiLevelType w:val="hybridMultilevel"/>
    <w:tmpl w:val="79E6D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3100E07"/>
    <w:multiLevelType w:val="hybridMultilevel"/>
    <w:tmpl w:val="6214F0E8"/>
    <w:lvl w:ilvl="0" w:tplc="90DA9B24">
      <w:start w:val="1"/>
      <w:numFmt w:val="lowerLetter"/>
      <w:lvlText w:val="%1)"/>
      <w:lvlJc w:val="left"/>
      <w:pPr>
        <w:ind w:left="-65" w:hanging="360"/>
      </w:pPr>
      <w:rPr>
        <w:rFonts w:hint="default"/>
        <w:b/>
      </w:rPr>
    </w:lvl>
    <w:lvl w:ilvl="1" w:tplc="080A0019" w:tentative="1">
      <w:start w:val="1"/>
      <w:numFmt w:val="lowerLetter"/>
      <w:lvlText w:val="%2."/>
      <w:lvlJc w:val="left"/>
      <w:pPr>
        <w:ind w:left="655" w:hanging="360"/>
      </w:pPr>
    </w:lvl>
    <w:lvl w:ilvl="2" w:tplc="080A001B" w:tentative="1">
      <w:start w:val="1"/>
      <w:numFmt w:val="lowerRoman"/>
      <w:lvlText w:val="%3."/>
      <w:lvlJc w:val="right"/>
      <w:pPr>
        <w:ind w:left="1375" w:hanging="180"/>
      </w:pPr>
    </w:lvl>
    <w:lvl w:ilvl="3" w:tplc="080A000F" w:tentative="1">
      <w:start w:val="1"/>
      <w:numFmt w:val="decimal"/>
      <w:lvlText w:val="%4."/>
      <w:lvlJc w:val="left"/>
      <w:pPr>
        <w:ind w:left="2095" w:hanging="360"/>
      </w:pPr>
    </w:lvl>
    <w:lvl w:ilvl="4" w:tplc="080A0019" w:tentative="1">
      <w:start w:val="1"/>
      <w:numFmt w:val="lowerLetter"/>
      <w:lvlText w:val="%5."/>
      <w:lvlJc w:val="left"/>
      <w:pPr>
        <w:ind w:left="2815" w:hanging="360"/>
      </w:pPr>
    </w:lvl>
    <w:lvl w:ilvl="5" w:tplc="080A001B" w:tentative="1">
      <w:start w:val="1"/>
      <w:numFmt w:val="lowerRoman"/>
      <w:lvlText w:val="%6."/>
      <w:lvlJc w:val="right"/>
      <w:pPr>
        <w:ind w:left="3535" w:hanging="180"/>
      </w:pPr>
    </w:lvl>
    <w:lvl w:ilvl="6" w:tplc="080A000F" w:tentative="1">
      <w:start w:val="1"/>
      <w:numFmt w:val="decimal"/>
      <w:lvlText w:val="%7."/>
      <w:lvlJc w:val="left"/>
      <w:pPr>
        <w:ind w:left="4255" w:hanging="360"/>
      </w:pPr>
    </w:lvl>
    <w:lvl w:ilvl="7" w:tplc="080A0019" w:tentative="1">
      <w:start w:val="1"/>
      <w:numFmt w:val="lowerLetter"/>
      <w:lvlText w:val="%8."/>
      <w:lvlJc w:val="left"/>
      <w:pPr>
        <w:ind w:left="4975" w:hanging="360"/>
      </w:pPr>
    </w:lvl>
    <w:lvl w:ilvl="8" w:tplc="080A001B" w:tentative="1">
      <w:start w:val="1"/>
      <w:numFmt w:val="lowerRoman"/>
      <w:lvlText w:val="%9."/>
      <w:lvlJc w:val="right"/>
      <w:pPr>
        <w:ind w:left="5695" w:hanging="180"/>
      </w:pPr>
    </w:lvl>
  </w:abstractNum>
  <w:abstractNum w:abstractNumId="8">
    <w:nsid w:val="13747F21"/>
    <w:multiLevelType w:val="hybridMultilevel"/>
    <w:tmpl w:val="3A448B56"/>
    <w:lvl w:ilvl="0" w:tplc="080A0015">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171F3260"/>
    <w:multiLevelType w:val="hybridMultilevel"/>
    <w:tmpl w:val="AD96C16E"/>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1A5847E7"/>
    <w:multiLevelType w:val="hybridMultilevel"/>
    <w:tmpl w:val="2B6E8662"/>
    <w:lvl w:ilvl="0" w:tplc="1DC8F83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FC15BE3"/>
    <w:multiLevelType w:val="hybridMultilevel"/>
    <w:tmpl w:val="B4A23EEA"/>
    <w:lvl w:ilvl="0" w:tplc="4FBC5C12">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22AE1EEF"/>
    <w:multiLevelType w:val="hybridMultilevel"/>
    <w:tmpl w:val="13A029BE"/>
    <w:lvl w:ilvl="0" w:tplc="4A26F30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23C16663"/>
    <w:multiLevelType w:val="hybridMultilevel"/>
    <w:tmpl w:val="7E620DA6"/>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5">
    <w:nsid w:val="24951D32"/>
    <w:multiLevelType w:val="hybridMultilevel"/>
    <w:tmpl w:val="7D76B762"/>
    <w:lvl w:ilvl="0" w:tplc="D1BA4326">
      <w:start w:val="1"/>
      <w:numFmt w:val="upperRoman"/>
      <w:lvlText w:val="%1."/>
      <w:lvlJc w:val="left"/>
      <w:pPr>
        <w:ind w:left="1713" w:hanging="720"/>
      </w:pPr>
      <w:rPr>
        <w:rFonts w:hint="default"/>
        <w:b/>
        <w:sz w:val="28"/>
        <w:szCs w:val="28"/>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7">
    <w:nsid w:val="2A775003"/>
    <w:multiLevelType w:val="hybridMultilevel"/>
    <w:tmpl w:val="B41C3EB8"/>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8">
    <w:nsid w:val="31525322"/>
    <w:multiLevelType w:val="hybridMultilevel"/>
    <w:tmpl w:val="0FFA2B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2B92D0B"/>
    <w:multiLevelType w:val="hybridMultilevel"/>
    <w:tmpl w:val="E77E61D2"/>
    <w:lvl w:ilvl="0" w:tplc="B1EC4CDC">
      <w:start w:val="1"/>
      <w:numFmt w:val="lowerRoman"/>
      <w:lvlText w:val="%1)"/>
      <w:lvlJc w:val="left"/>
      <w:pPr>
        <w:ind w:left="862" w:hanging="720"/>
      </w:pPr>
      <w:rPr>
        <w:rFonts w:hint="default"/>
        <w:b/>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20">
    <w:nsid w:val="34A55E4B"/>
    <w:multiLevelType w:val="hybridMultilevel"/>
    <w:tmpl w:val="79ECAD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9E7109A"/>
    <w:multiLevelType w:val="multilevel"/>
    <w:tmpl w:val="1AAA55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EFF77AF"/>
    <w:multiLevelType w:val="hybridMultilevel"/>
    <w:tmpl w:val="29644370"/>
    <w:lvl w:ilvl="0" w:tplc="16AE84CC">
      <w:start w:val="1"/>
      <w:numFmt w:val="decimal"/>
      <w:lvlText w:val="%1."/>
      <w:lvlJc w:val="left"/>
      <w:pPr>
        <w:ind w:left="1778" w:hanging="36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24">
    <w:nsid w:val="3FE56F8E"/>
    <w:multiLevelType w:val="hybridMultilevel"/>
    <w:tmpl w:val="CA7EF422"/>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40C20F31"/>
    <w:multiLevelType w:val="hybridMultilevel"/>
    <w:tmpl w:val="AC608064"/>
    <w:lvl w:ilvl="0" w:tplc="080A0001">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26">
    <w:nsid w:val="432065CF"/>
    <w:multiLevelType w:val="hybridMultilevel"/>
    <w:tmpl w:val="06C2AEB2"/>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93F3089"/>
    <w:multiLevelType w:val="hybridMultilevel"/>
    <w:tmpl w:val="EB385F3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8">
    <w:nsid w:val="49CD0845"/>
    <w:multiLevelType w:val="hybridMultilevel"/>
    <w:tmpl w:val="EEE0902A"/>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29">
    <w:nsid w:val="521A7737"/>
    <w:multiLevelType w:val="hybridMultilevel"/>
    <w:tmpl w:val="AEB4BCE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54186450"/>
    <w:multiLevelType w:val="hybridMultilevel"/>
    <w:tmpl w:val="3F027B0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31">
    <w:nsid w:val="54C541EC"/>
    <w:multiLevelType w:val="hybridMultilevel"/>
    <w:tmpl w:val="95788788"/>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2">
    <w:nsid w:val="54DE2043"/>
    <w:multiLevelType w:val="hybridMultilevel"/>
    <w:tmpl w:val="9FF87DB4"/>
    <w:lvl w:ilvl="0" w:tplc="080A0001">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33">
    <w:nsid w:val="56902B7E"/>
    <w:multiLevelType w:val="hybridMultilevel"/>
    <w:tmpl w:val="F684AA9A"/>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4">
    <w:nsid w:val="57A9326B"/>
    <w:multiLevelType w:val="hybridMultilevel"/>
    <w:tmpl w:val="CE06766C"/>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35">
    <w:nsid w:val="582423FF"/>
    <w:multiLevelType w:val="hybridMultilevel"/>
    <w:tmpl w:val="1E3E82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653C73C6"/>
    <w:multiLevelType w:val="hybridMultilevel"/>
    <w:tmpl w:val="EBD60E60"/>
    <w:lvl w:ilvl="0" w:tplc="D4C08B3C">
      <w:start w:val="1"/>
      <w:numFmt w:val="decimal"/>
      <w:lvlText w:val="%1"/>
      <w:lvlJc w:val="left"/>
      <w:pPr>
        <w:ind w:left="-349" w:hanging="360"/>
      </w:pPr>
      <w:rPr>
        <w:rFonts w:hint="default"/>
      </w:rPr>
    </w:lvl>
    <w:lvl w:ilvl="1" w:tplc="080A0019" w:tentative="1">
      <w:start w:val="1"/>
      <w:numFmt w:val="lowerLetter"/>
      <w:lvlText w:val="%2."/>
      <w:lvlJc w:val="left"/>
      <w:pPr>
        <w:ind w:left="371" w:hanging="360"/>
      </w:pPr>
    </w:lvl>
    <w:lvl w:ilvl="2" w:tplc="080A001B" w:tentative="1">
      <w:start w:val="1"/>
      <w:numFmt w:val="lowerRoman"/>
      <w:lvlText w:val="%3."/>
      <w:lvlJc w:val="right"/>
      <w:pPr>
        <w:ind w:left="1091" w:hanging="180"/>
      </w:pPr>
    </w:lvl>
    <w:lvl w:ilvl="3" w:tplc="080A000F" w:tentative="1">
      <w:start w:val="1"/>
      <w:numFmt w:val="decimal"/>
      <w:lvlText w:val="%4."/>
      <w:lvlJc w:val="left"/>
      <w:pPr>
        <w:ind w:left="1811" w:hanging="360"/>
      </w:pPr>
    </w:lvl>
    <w:lvl w:ilvl="4" w:tplc="080A0019" w:tentative="1">
      <w:start w:val="1"/>
      <w:numFmt w:val="lowerLetter"/>
      <w:lvlText w:val="%5."/>
      <w:lvlJc w:val="left"/>
      <w:pPr>
        <w:ind w:left="2531" w:hanging="360"/>
      </w:pPr>
    </w:lvl>
    <w:lvl w:ilvl="5" w:tplc="080A001B" w:tentative="1">
      <w:start w:val="1"/>
      <w:numFmt w:val="lowerRoman"/>
      <w:lvlText w:val="%6."/>
      <w:lvlJc w:val="right"/>
      <w:pPr>
        <w:ind w:left="3251" w:hanging="180"/>
      </w:pPr>
    </w:lvl>
    <w:lvl w:ilvl="6" w:tplc="080A000F" w:tentative="1">
      <w:start w:val="1"/>
      <w:numFmt w:val="decimal"/>
      <w:lvlText w:val="%7."/>
      <w:lvlJc w:val="left"/>
      <w:pPr>
        <w:ind w:left="3971" w:hanging="360"/>
      </w:pPr>
    </w:lvl>
    <w:lvl w:ilvl="7" w:tplc="080A0019" w:tentative="1">
      <w:start w:val="1"/>
      <w:numFmt w:val="lowerLetter"/>
      <w:lvlText w:val="%8."/>
      <w:lvlJc w:val="left"/>
      <w:pPr>
        <w:ind w:left="4691" w:hanging="360"/>
      </w:pPr>
    </w:lvl>
    <w:lvl w:ilvl="8" w:tplc="080A001B" w:tentative="1">
      <w:start w:val="1"/>
      <w:numFmt w:val="lowerRoman"/>
      <w:lvlText w:val="%9."/>
      <w:lvlJc w:val="right"/>
      <w:pPr>
        <w:ind w:left="5411" w:hanging="180"/>
      </w:pPr>
    </w:lvl>
  </w:abstractNum>
  <w:abstractNum w:abstractNumId="37">
    <w:nsid w:val="6B782CC1"/>
    <w:multiLevelType w:val="hybridMultilevel"/>
    <w:tmpl w:val="574C9844"/>
    <w:lvl w:ilvl="0" w:tplc="55F2BD28">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75F1711A"/>
    <w:multiLevelType w:val="hybridMultilevel"/>
    <w:tmpl w:val="8D9AE0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7A8930F2"/>
    <w:multiLevelType w:val="hybridMultilevel"/>
    <w:tmpl w:val="EAE851A8"/>
    <w:lvl w:ilvl="0" w:tplc="1722EEC2">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40">
    <w:nsid w:val="7BED0B42"/>
    <w:multiLevelType w:val="hybridMultilevel"/>
    <w:tmpl w:val="1E5ABE7A"/>
    <w:lvl w:ilvl="0" w:tplc="BE1CE40C">
      <w:start w:val="4"/>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7FB21EBB"/>
    <w:multiLevelType w:val="hybridMultilevel"/>
    <w:tmpl w:val="6EF65F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6"/>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0"/>
  </w:num>
  <w:num w:numId="4">
    <w:abstractNumId w:val="27"/>
  </w:num>
  <w:num w:numId="5">
    <w:abstractNumId w:val="20"/>
  </w:num>
  <w:num w:numId="6">
    <w:abstractNumId w:val="41"/>
  </w:num>
  <w:num w:numId="7">
    <w:abstractNumId w:val="38"/>
  </w:num>
  <w:num w:numId="8">
    <w:abstractNumId w:val="25"/>
  </w:num>
  <w:num w:numId="9">
    <w:abstractNumId w:val="4"/>
  </w:num>
  <w:num w:numId="10">
    <w:abstractNumId w:val="32"/>
  </w:num>
  <w:num w:numId="11">
    <w:abstractNumId w:val="13"/>
  </w:num>
  <w:num w:numId="12">
    <w:abstractNumId w:val="15"/>
  </w:num>
  <w:num w:numId="13">
    <w:abstractNumId w:val="3"/>
  </w:num>
  <w:num w:numId="14">
    <w:abstractNumId w:val="30"/>
  </w:num>
  <w:num w:numId="15">
    <w:abstractNumId w:val="6"/>
  </w:num>
  <w:num w:numId="16">
    <w:abstractNumId w:val="35"/>
  </w:num>
  <w:num w:numId="17">
    <w:abstractNumId w:val="34"/>
  </w:num>
  <w:num w:numId="18">
    <w:abstractNumId w:val="9"/>
  </w:num>
  <w:num w:numId="19">
    <w:abstractNumId w:val="29"/>
  </w:num>
  <w:num w:numId="20">
    <w:abstractNumId w:val="24"/>
  </w:num>
  <w:num w:numId="21">
    <w:abstractNumId w:val="5"/>
  </w:num>
  <w:num w:numId="22">
    <w:abstractNumId w:val="0"/>
  </w:num>
  <w:num w:numId="23">
    <w:abstractNumId w:val="21"/>
  </w:num>
  <w:num w:numId="24">
    <w:abstractNumId w:val="17"/>
  </w:num>
  <w:num w:numId="25">
    <w:abstractNumId w:val="33"/>
  </w:num>
  <w:num w:numId="26">
    <w:abstractNumId w:val="23"/>
  </w:num>
  <w:num w:numId="27">
    <w:abstractNumId w:val="31"/>
  </w:num>
  <w:num w:numId="28">
    <w:abstractNumId w:val="2"/>
  </w:num>
  <w:num w:numId="29">
    <w:abstractNumId w:val="28"/>
  </w:num>
  <w:num w:numId="30">
    <w:abstractNumId w:val="39"/>
  </w:num>
  <w:num w:numId="31">
    <w:abstractNumId w:val="14"/>
  </w:num>
  <w:num w:numId="32">
    <w:abstractNumId w:val="26"/>
  </w:num>
  <w:num w:numId="33">
    <w:abstractNumId w:val="10"/>
  </w:num>
  <w:num w:numId="34">
    <w:abstractNumId w:val="18"/>
  </w:num>
  <w:num w:numId="35">
    <w:abstractNumId w:val="11"/>
  </w:num>
  <w:num w:numId="36">
    <w:abstractNumId w:val="12"/>
  </w:num>
  <w:num w:numId="37">
    <w:abstractNumId w:val="19"/>
  </w:num>
  <w:num w:numId="38">
    <w:abstractNumId w:val="37"/>
  </w:num>
  <w:num w:numId="39">
    <w:abstractNumId w:val="1"/>
  </w:num>
  <w:num w:numId="40">
    <w:abstractNumId w:val="7"/>
  </w:num>
  <w:num w:numId="41">
    <w:abstractNumId w:val="36"/>
  </w:num>
  <w:num w:numId="42">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A3A"/>
    <w:rsid w:val="00005E1F"/>
    <w:rsid w:val="00007398"/>
    <w:rsid w:val="00007836"/>
    <w:rsid w:val="00010445"/>
    <w:rsid w:val="00010659"/>
    <w:rsid w:val="00010E70"/>
    <w:rsid w:val="000124A3"/>
    <w:rsid w:val="0001362A"/>
    <w:rsid w:val="0001653F"/>
    <w:rsid w:val="000215FF"/>
    <w:rsid w:val="00021ACD"/>
    <w:rsid w:val="00021F99"/>
    <w:rsid w:val="00023480"/>
    <w:rsid w:val="000272AB"/>
    <w:rsid w:val="00030331"/>
    <w:rsid w:val="00032402"/>
    <w:rsid w:val="00032428"/>
    <w:rsid w:val="00034DDD"/>
    <w:rsid w:val="000351BA"/>
    <w:rsid w:val="00035547"/>
    <w:rsid w:val="000360D9"/>
    <w:rsid w:val="00037360"/>
    <w:rsid w:val="00040D9C"/>
    <w:rsid w:val="00043441"/>
    <w:rsid w:val="00043F3E"/>
    <w:rsid w:val="0004497C"/>
    <w:rsid w:val="00045182"/>
    <w:rsid w:val="00045A2C"/>
    <w:rsid w:val="00045D8B"/>
    <w:rsid w:val="00046939"/>
    <w:rsid w:val="0004763E"/>
    <w:rsid w:val="0005158A"/>
    <w:rsid w:val="00051A21"/>
    <w:rsid w:val="00055A78"/>
    <w:rsid w:val="00055BA0"/>
    <w:rsid w:val="00057602"/>
    <w:rsid w:val="0006058E"/>
    <w:rsid w:val="00061C84"/>
    <w:rsid w:val="000620B9"/>
    <w:rsid w:val="00062341"/>
    <w:rsid w:val="000650CA"/>
    <w:rsid w:val="000651E9"/>
    <w:rsid w:val="00065612"/>
    <w:rsid w:val="00070003"/>
    <w:rsid w:val="0007185A"/>
    <w:rsid w:val="00072010"/>
    <w:rsid w:val="00075417"/>
    <w:rsid w:val="0007727B"/>
    <w:rsid w:val="0008102F"/>
    <w:rsid w:val="00081AAB"/>
    <w:rsid w:val="00082096"/>
    <w:rsid w:val="00084547"/>
    <w:rsid w:val="00084548"/>
    <w:rsid w:val="000845AC"/>
    <w:rsid w:val="0008488B"/>
    <w:rsid w:val="000870A4"/>
    <w:rsid w:val="00087C37"/>
    <w:rsid w:val="00090CDA"/>
    <w:rsid w:val="000911E6"/>
    <w:rsid w:val="00092523"/>
    <w:rsid w:val="00092851"/>
    <w:rsid w:val="0009459B"/>
    <w:rsid w:val="00094F87"/>
    <w:rsid w:val="000A059C"/>
    <w:rsid w:val="000A2136"/>
    <w:rsid w:val="000A3AF1"/>
    <w:rsid w:val="000A4563"/>
    <w:rsid w:val="000A5356"/>
    <w:rsid w:val="000A6161"/>
    <w:rsid w:val="000A680F"/>
    <w:rsid w:val="000A7347"/>
    <w:rsid w:val="000A7CA2"/>
    <w:rsid w:val="000B2484"/>
    <w:rsid w:val="000B27B0"/>
    <w:rsid w:val="000B428E"/>
    <w:rsid w:val="000B5304"/>
    <w:rsid w:val="000B660F"/>
    <w:rsid w:val="000B69B3"/>
    <w:rsid w:val="000C36BA"/>
    <w:rsid w:val="000C43F6"/>
    <w:rsid w:val="000C5524"/>
    <w:rsid w:val="000C5988"/>
    <w:rsid w:val="000C6F48"/>
    <w:rsid w:val="000C7BC6"/>
    <w:rsid w:val="000D0087"/>
    <w:rsid w:val="000D21AA"/>
    <w:rsid w:val="000D2D8B"/>
    <w:rsid w:val="000D3EAE"/>
    <w:rsid w:val="000D40DA"/>
    <w:rsid w:val="000D43A1"/>
    <w:rsid w:val="000D69B3"/>
    <w:rsid w:val="000E1A16"/>
    <w:rsid w:val="000E2452"/>
    <w:rsid w:val="000E331B"/>
    <w:rsid w:val="000E661B"/>
    <w:rsid w:val="000E7302"/>
    <w:rsid w:val="000F04E4"/>
    <w:rsid w:val="000F0BF1"/>
    <w:rsid w:val="000F1DF6"/>
    <w:rsid w:val="000F2598"/>
    <w:rsid w:val="000F2E30"/>
    <w:rsid w:val="000F2FDB"/>
    <w:rsid w:val="000F3223"/>
    <w:rsid w:val="000F4D5F"/>
    <w:rsid w:val="000F69F4"/>
    <w:rsid w:val="000F7637"/>
    <w:rsid w:val="000F7C0B"/>
    <w:rsid w:val="0010342F"/>
    <w:rsid w:val="00103DDA"/>
    <w:rsid w:val="0010461E"/>
    <w:rsid w:val="00105DEB"/>
    <w:rsid w:val="00106570"/>
    <w:rsid w:val="00106974"/>
    <w:rsid w:val="00107DF0"/>
    <w:rsid w:val="00111110"/>
    <w:rsid w:val="001112C6"/>
    <w:rsid w:val="0011140E"/>
    <w:rsid w:val="00113CC4"/>
    <w:rsid w:val="00115E3C"/>
    <w:rsid w:val="001172A4"/>
    <w:rsid w:val="00117D91"/>
    <w:rsid w:val="00121CF2"/>
    <w:rsid w:val="00122292"/>
    <w:rsid w:val="00122EFF"/>
    <w:rsid w:val="001253F5"/>
    <w:rsid w:val="001263A3"/>
    <w:rsid w:val="00127C58"/>
    <w:rsid w:val="00127E90"/>
    <w:rsid w:val="00130792"/>
    <w:rsid w:val="0013085E"/>
    <w:rsid w:val="00134124"/>
    <w:rsid w:val="001342C8"/>
    <w:rsid w:val="0013479A"/>
    <w:rsid w:val="00136372"/>
    <w:rsid w:val="001363BD"/>
    <w:rsid w:val="00137AB2"/>
    <w:rsid w:val="0014046F"/>
    <w:rsid w:val="001415F5"/>
    <w:rsid w:val="00141A3E"/>
    <w:rsid w:val="001427F9"/>
    <w:rsid w:val="00143075"/>
    <w:rsid w:val="00143992"/>
    <w:rsid w:val="00144AF2"/>
    <w:rsid w:val="00144CF8"/>
    <w:rsid w:val="00145B89"/>
    <w:rsid w:val="001473DA"/>
    <w:rsid w:val="00150810"/>
    <w:rsid w:val="00150893"/>
    <w:rsid w:val="0015138B"/>
    <w:rsid w:val="00151712"/>
    <w:rsid w:val="0015191A"/>
    <w:rsid w:val="00151C4E"/>
    <w:rsid w:val="00154C69"/>
    <w:rsid w:val="0015516D"/>
    <w:rsid w:val="001551DD"/>
    <w:rsid w:val="00155B77"/>
    <w:rsid w:val="0015645C"/>
    <w:rsid w:val="001577B1"/>
    <w:rsid w:val="00157A3A"/>
    <w:rsid w:val="001616EE"/>
    <w:rsid w:val="001620AE"/>
    <w:rsid w:val="00164180"/>
    <w:rsid w:val="001674AC"/>
    <w:rsid w:val="00167901"/>
    <w:rsid w:val="0017067C"/>
    <w:rsid w:val="00171E08"/>
    <w:rsid w:val="00173817"/>
    <w:rsid w:val="001746BA"/>
    <w:rsid w:val="00174D52"/>
    <w:rsid w:val="001770D7"/>
    <w:rsid w:val="00180B76"/>
    <w:rsid w:val="00180C88"/>
    <w:rsid w:val="0018258A"/>
    <w:rsid w:val="00183DF9"/>
    <w:rsid w:val="00184463"/>
    <w:rsid w:val="001854CF"/>
    <w:rsid w:val="001865E0"/>
    <w:rsid w:val="001904A7"/>
    <w:rsid w:val="001929B7"/>
    <w:rsid w:val="00193424"/>
    <w:rsid w:val="0019348F"/>
    <w:rsid w:val="001949BF"/>
    <w:rsid w:val="001960C9"/>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239"/>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72A9"/>
    <w:rsid w:val="001E03F4"/>
    <w:rsid w:val="001E048C"/>
    <w:rsid w:val="001E0642"/>
    <w:rsid w:val="001E11A7"/>
    <w:rsid w:val="001E1AF6"/>
    <w:rsid w:val="001E2A27"/>
    <w:rsid w:val="001E35ED"/>
    <w:rsid w:val="001E644F"/>
    <w:rsid w:val="001F00E1"/>
    <w:rsid w:val="001F38E5"/>
    <w:rsid w:val="001F679F"/>
    <w:rsid w:val="0020042F"/>
    <w:rsid w:val="00200878"/>
    <w:rsid w:val="002035BF"/>
    <w:rsid w:val="00203A13"/>
    <w:rsid w:val="00203BAC"/>
    <w:rsid w:val="0020573A"/>
    <w:rsid w:val="002062B6"/>
    <w:rsid w:val="00206D6E"/>
    <w:rsid w:val="00207461"/>
    <w:rsid w:val="0021018B"/>
    <w:rsid w:val="00211B44"/>
    <w:rsid w:val="00211BF8"/>
    <w:rsid w:val="0021251C"/>
    <w:rsid w:val="002147CF"/>
    <w:rsid w:val="00214895"/>
    <w:rsid w:val="0022134C"/>
    <w:rsid w:val="00223AD7"/>
    <w:rsid w:val="00223C72"/>
    <w:rsid w:val="002269BB"/>
    <w:rsid w:val="00230979"/>
    <w:rsid w:val="00231837"/>
    <w:rsid w:val="0023339A"/>
    <w:rsid w:val="00233B9A"/>
    <w:rsid w:val="002358C3"/>
    <w:rsid w:val="00235F4B"/>
    <w:rsid w:val="002368CA"/>
    <w:rsid w:val="00236B26"/>
    <w:rsid w:val="00237F14"/>
    <w:rsid w:val="00242996"/>
    <w:rsid w:val="00243FB2"/>
    <w:rsid w:val="002449ED"/>
    <w:rsid w:val="00245259"/>
    <w:rsid w:val="0024611A"/>
    <w:rsid w:val="002462E8"/>
    <w:rsid w:val="00246BCD"/>
    <w:rsid w:val="00246EBF"/>
    <w:rsid w:val="002501D9"/>
    <w:rsid w:val="002504FC"/>
    <w:rsid w:val="00251209"/>
    <w:rsid w:val="00251A41"/>
    <w:rsid w:val="00252047"/>
    <w:rsid w:val="00252187"/>
    <w:rsid w:val="00253111"/>
    <w:rsid w:val="0025376E"/>
    <w:rsid w:val="00254863"/>
    <w:rsid w:val="00254C65"/>
    <w:rsid w:val="00256A8B"/>
    <w:rsid w:val="00261927"/>
    <w:rsid w:val="00262A50"/>
    <w:rsid w:val="00262D89"/>
    <w:rsid w:val="00263CF6"/>
    <w:rsid w:val="002645D6"/>
    <w:rsid w:val="002672EE"/>
    <w:rsid w:val="00267509"/>
    <w:rsid w:val="00273919"/>
    <w:rsid w:val="00283BB3"/>
    <w:rsid w:val="00284B30"/>
    <w:rsid w:val="0028504F"/>
    <w:rsid w:val="0028546A"/>
    <w:rsid w:val="00285AD3"/>
    <w:rsid w:val="002910DE"/>
    <w:rsid w:val="00291708"/>
    <w:rsid w:val="0029223C"/>
    <w:rsid w:val="002963F7"/>
    <w:rsid w:val="00296473"/>
    <w:rsid w:val="0029657B"/>
    <w:rsid w:val="002A006A"/>
    <w:rsid w:val="002A04D9"/>
    <w:rsid w:val="002A04E4"/>
    <w:rsid w:val="002A0F09"/>
    <w:rsid w:val="002A0FFD"/>
    <w:rsid w:val="002A151A"/>
    <w:rsid w:val="002A1562"/>
    <w:rsid w:val="002A4A2D"/>
    <w:rsid w:val="002A7E93"/>
    <w:rsid w:val="002B6DEB"/>
    <w:rsid w:val="002B721A"/>
    <w:rsid w:val="002C1A61"/>
    <w:rsid w:val="002C1DF9"/>
    <w:rsid w:val="002C365C"/>
    <w:rsid w:val="002C420D"/>
    <w:rsid w:val="002C511B"/>
    <w:rsid w:val="002C5512"/>
    <w:rsid w:val="002C72CA"/>
    <w:rsid w:val="002D1367"/>
    <w:rsid w:val="002D1D43"/>
    <w:rsid w:val="002D2946"/>
    <w:rsid w:val="002D3A6F"/>
    <w:rsid w:val="002D5CCC"/>
    <w:rsid w:val="002D741B"/>
    <w:rsid w:val="002D7FD1"/>
    <w:rsid w:val="002E007B"/>
    <w:rsid w:val="002E093C"/>
    <w:rsid w:val="002E1ABC"/>
    <w:rsid w:val="002E369C"/>
    <w:rsid w:val="002E39BA"/>
    <w:rsid w:val="002E4A21"/>
    <w:rsid w:val="002E62D1"/>
    <w:rsid w:val="002E6D01"/>
    <w:rsid w:val="002F18F0"/>
    <w:rsid w:val="002F4869"/>
    <w:rsid w:val="002F494F"/>
    <w:rsid w:val="002F73BA"/>
    <w:rsid w:val="0030008F"/>
    <w:rsid w:val="0030220F"/>
    <w:rsid w:val="00302E60"/>
    <w:rsid w:val="00303CC5"/>
    <w:rsid w:val="00303ED8"/>
    <w:rsid w:val="00305352"/>
    <w:rsid w:val="003107CF"/>
    <w:rsid w:val="00310947"/>
    <w:rsid w:val="00313228"/>
    <w:rsid w:val="003141B8"/>
    <w:rsid w:val="0031422C"/>
    <w:rsid w:val="003146C0"/>
    <w:rsid w:val="00314CA0"/>
    <w:rsid w:val="00317F8F"/>
    <w:rsid w:val="00320A8E"/>
    <w:rsid w:val="00321101"/>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906"/>
    <w:rsid w:val="00343B6E"/>
    <w:rsid w:val="00344863"/>
    <w:rsid w:val="00345797"/>
    <w:rsid w:val="00346672"/>
    <w:rsid w:val="00347F67"/>
    <w:rsid w:val="003512ED"/>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94B"/>
    <w:rsid w:val="00371A8A"/>
    <w:rsid w:val="003725DA"/>
    <w:rsid w:val="00373242"/>
    <w:rsid w:val="00373951"/>
    <w:rsid w:val="00375131"/>
    <w:rsid w:val="003759D2"/>
    <w:rsid w:val="00376296"/>
    <w:rsid w:val="0038102C"/>
    <w:rsid w:val="0038128B"/>
    <w:rsid w:val="00381D2B"/>
    <w:rsid w:val="00382601"/>
    <w:rsid w:val="00383306"/>
    <w:rsid w:val="00387C73"/>
    <w:rsid w:val="003909F0"/>
    <w:rsid w:val="00391EA0"/>
    <w:rsid w:val="00393B70"/>
    <w:rsid w:val="00395DBC"/>
    <w:rsid w:val="003A0071"/>
    <w:rsid w:val="003A0156"/>
    <w:rsid w:val="003A291F"/>
    <w:rsid w:val="003A2963"/>
    <w:rsid w:val="003A4588"/>
    <w:rsid w:val="003A4A90"/>
    <w:rsid w:val="003A54C8"/>
    <w:rsid w:val="003A66B7"/>
    <w:rsid w:val="003A7221"/>
    <w:rsid w:val="003B0C99"/>
    <w:rsid w:val="003B0EAD"/>
    <w:rsid w:val="003B1974"/>
    <w:rsid w:val="003B56C5"/>
    <w:rsid w:val="003B5F6A"/>
    <w:rsid w:val="003B7A74"/>
    <w:rsid w:val="003B7D55"/>
    <w:rsid w:val="003C0305"/>
    <w:rsid w:val="003C0358"/>
    <w:rsid w:val="003C1773"/>
    <w:rsid w:val="003C4F4A"/>
    <w:rsid w:val="003C55A0"/>
    <w:rsid w:val="003C5D1D"/>
    <w:rsid w:val="003C6633"/>
    <w:rsid w:val="003C78F5"/>
    <w:rsid w:val="003D01CB"/>
    <w:rsid w:val="003D0D31"/>
    <w:rsid w:val="003D1C6D"/>
    <w:rsid w:val="003D366E"/>
    <w:rsid w:val="003D549A"/>
    <w:rsid w:val="003D7586"/>
    <w:rsid w:val="003D79A0"/>
    <w:rsid w:val="003E067C"/>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3CF1"/>
    <w:rsid w:val="00424946"/>
    <w:rsid w:val="004250C5"/>
    <w:rsid w:val="00425BAB"/>
    <w:rsid w:val="00425FC5"/>
    <w:rsid w:val="00430A3B"/>
    <w:rsid w:val="00430BF4"/>
    <w:rsid w:val="00434343"/>
    <w:rsid w:val="004355EF"/>
    <w:rsid w:val="00441E98"/>
    <w:rsid w:val="00443023"/>
    <w:rsid w:val="00443307"/>
    <w:rsid w:val="004467FE"/>
    <w:rsid w:val="00446FF7"/>
    <w:rsid w:val="00447276"/>
    <w:rsid w:val="00447A7E"/>
    <w:rsid w:val="00447E1F"/>
    <w:rsid w:val="0045002A"/>
    <w:rsid w:val="00450A1B"/>
    <w:rsid w:val="00453074"/>
    <w:rsid w:val="004565C6"/>
    <w:rsid w:val="00456CA2"/>
    <w:rsid w:val="00461B4B"/>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12"/>
    <w:rsid w:val="00493DF8"/>
    <w:rsid w:val="0049660B"/>
    <w:rsid w:val="004A0129"/>
    <w:rsid w:val="004A274C"/>
    <w:rsid w:val="004A484A"/>
    <w:rsid w:val="004A5763"/>
    <w:rsid w:val="004A76DF"/>
    <w:rsid w:val="004B3006"/>
    <w:rsid w:val="004B3476"/>
    <w:rsid w:val="004B55FC"/>
    <w:rsid w:val="004B592B"/>
    <w:rsid w:val="004B6085"/>
    <w:rsid w:val="004B6202"/>
    <w:rsid w:val="004B62BC"/>
    <w:rsid w:val="004B6903"/>
    <w:rsid w:val="004B6FE9"/>
    <w:rsid w:val="004C22E4"/>
    <w:rsid w:val="004C285E"/>
    <w:rsid w:val="004C3419"/>
    <w:rsid w:val="004C3627"/>
    <w:rsid w:val="004C366D"/>
    <w:rsid w:val="004C3D92"/>
    <w:rsid w:val="004C5229"/>
    <w:rsid w:val="004C58FB"/>
    <w:rsid w:val="004C5F99"/>
    <w:rsid w:val="004C6C14"/>
    <w:rsid w:val="004C7074"/>
    <w:rsid w:val="004C7AA1"/>
    <w:rsid w:val="004D0EC6"/>
    <w:rsid w:val="004D1212"/>
    <w:rsid w:val="004D2CED"/>
    <w:rsid w:val="004D759A"/>
    <w:rsid w:val="004E11D0"/>
    <w:rsid w:val="004E1F25"/>
    <w:rsid w:val="004E2231"/>
    <w:rsid w:val="004E30C4"/>
    <w:rsid w:val="004E64A0"/>
    <w:rsid w:val="004E6713"/>
    <w:rsid w:val="004F06E3"/>
    <w:rsid w:val="004F083A"/>
    <w:rsid w:val="004F4DF8"/>
    <w:rsid w:val="004F7FB6"/>
    <w:rsid w:val="00500DCF"/>
    <w:rsid w:val="00500DE1"/>
    <w:rsid w:val="00500F73"/>
    <w:rsid w:val="00502336"/>
    <w:rsid w:val="0050272F"/>
    <w:rsid w:val="00504454"/>
    <w:rsid w:val="00505D1C"/>
    <w:rsid w:val="00506F8B"/>
    <w:rsid w:val="0051136A"/>
    <w:rsid w:val="00512280"/>
    <w:rsid w:val="00512489"/>
    <w:rsid w:val="005134DF"/>
    <w:rsid w:val="00513E4C"/>
    <w:rsid w:val="005160A0"/>
    <w:rsid w:val="00517598"/>
    <w:rsid w:val="00517D01"/>
    <w:rsid w:val="00517FAA"/>
    <w:rsid w:val="00520D21"/>
    <w:rsid w:val="0052367B"/>
    <w:rsid w:val="00533337"/>
    <w:rsid w:val="005370D1"/>
    <w:rsid w:val="00537480"/>
    <w:rsid w:val="005376AC"/>
    <w:rsid w:val="00537A86"/>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0E4C"/>
    <w:rsid w:val="005518B6"/>
    <w:rsid w:val="00551F41"/>
    <w:rsid w:val="00552294"/>
    <w:rsid w:val="00552CDF"/>
    <w:rsid w:val="00552EA8"/>
    <w:rsid w:val="0055320A"/>
    <w:rsid w:val="0055340C"/>
    <w:rsid w:val="00554330"/>
    <w:rsid w:val="0055438D"/>
    <w:rsid w:val="00554BA1"/>
    <w:rsid w:val="005550B6"/>
    <w:rsid w:val="00560CAA"/>
    <w:rsid w:val="00562A68"/>
    <w:rsid w:val="00562D67"/>
    <w:rsid w:val="005656A2"/>
    <w:rsid w:val="00565846"/>
    <w:rsid w:val="00565ABA"/>
    <w:rsid w:val="00570250"/>
    <w:rsid w:val="0057044A"/>
    <w:rsid w:val="005747B2"/>
    <w:rsid w:val="00574E04"/>
    <w:rsid w:val="0057503B"/>
    <w:rsid w:val="00575A0D"/>
    <w:rsid w:val="0057671A"/>
    <w:rsid w:val="0057685F"/>
    <w:rsid w:val="00576A9E"/>
    <w:rsid w:val="00576BF9"/>
    <w:rsid w:val="00576DD7"/>
    <w:rsid w:val="00580CEF"/>
    <w:rsid w:val="00582348"/>
    <w:rsid w:val="0058454E"/>
    <w:rsid w:val="005856BE"/>
    <w:rsid w:val="00586C24"/>
    <w:rsid w:val="00587393"/>
    <w:rsid w:val="0059043F"/>
    <w:rsid w:val="00590545"/>
    <w:rsid w:val="00593F23"/>
    <w:rsid w:val="005943B8"/>
    <w:rsid w:val="00594D52"/>
    <w:rsid w:val="00595F2A"/>
    <w:rsid w:val="00595F4C"/>
    <w:rsid w:val="00596E75"/>
    <w:rsid w:val="0059719D"/>
    <w:rsid w:val="005973EA"/>
    <w:rsid w:val="005A0817"/>
    <w:rsid w:val="005A17DB"/>
    <w:rsid w:val="005A2905"/>
    <w:rsid w:val="005A2A0E"/>
    <w:rsid w:val="005A39D0"/>
    <w:rsid w:val="005A44EA"/>
    <w:rsid w:val="005A56D6"/>
    <w:rsid w:val="005A6340"/>
    <w:rsid w:val="005A63C8"/>
    <w:rsid w:val="005A64F4"/>
    <w:rsid w:val="005A66E1"/>
    <w:rsid w:val="005A76AB"/>
    <w:rsid w:val="005B0E8D"/>
    <w:rsid w:val="005B123A"/>
    <w:rsid w:val="005B1C80"/>
    <w:rsid w:val="005B4CA4"/>
    <w:rsid w:val="005B6483"/>
    <w:rsid w:val="005B7692"/>
    <w:rsid w:val="005B7E45"/>
    <w:rsid w:val="005B7EA4"/>
    <w:rsid w:val="005C06EA"/>
    <w:rsid w:val="005C2A7B"/>
    <w:rsid w:val="005C2ECA"/>
    <w:rsid w:val="005C3AA9"/>
    <w:rsid w:val="005C4556"/>
    <w:rsid w:val="005C48C8"/>
    <w:rsid w:val="005C4A84"/>
    <w:rsid w:val="005C5BC9"/>
    <w:rsid w:val="005C7ADE"/>
    <w:rsid w:val="005D038A"/>
    <w:rsid w:val="005D1220"/>
    <w:rsid w:val="005D12A8"/>
    <w:rsid w:val="005D186C"/>
    <w:rsid w:val="005D501A"/>
    <w:rsid w:val="005D5117"/>
    <w:rsid w:val="005D55BF"/>
    <w:rsid w:val="005D61BB"/>
    <w:rsid w:val="005E17F8"/>
    <w:rsid w:val="005E3CE0"/>
    <w:rsid w:val="005E4948"/>
    <w:rsid w:val="005E52AE"/>
    <w:rsid w:val="005E5391"/>
    <w:rsid w:val="005F0C89"/>
    <w:rsid w:val="005F25FB"/>
    <w:rsid w:val="005F2947"/>
    <w:rsid w:val="005F2D0A"/>
    <w:rsid w:val="005F31D9"/>
    <w:rsid w:val="005F45EC"/>
    <w:rsid w:val="005F6BC4"/>
    <w:rsid w:val="005F6BF7"/>
    <w:rsid w:val="005F6F31"/>
    <w:rsid w:val="005F72E3"/>
    <w:rsid w:val="005F7808"/>
    <w:rsid w:val="006004BA"/>
    <w:rsid w:val="00600CD6"/>
    <w:rsid w:val="00601079"/>
    <w:rsid w:val="00602070"/>
    <w:rsid w:val="00604F7F"/>
    <w:rsid w:val="006061FF"/>
    <w:rsid w:val="0060674D"/>
    <w:rsid w:val="00606AF9"/>
    <w:rsid w:val="00606CF3"/>
    <w:rsid w:val="0060748F"/>
    <w:rsid w:val="0061094E"/>
    <w:rsid w:val="00613375"/>
    <w:rsid w:val="0061413B"/>
    <w:rsid w:val="00614D63"/>
    <w:rsid w:val="00617C11"/>
    <w:rsid w:val="00621757"/>
    <w:rsid w:val="00621888"/>
    <w:rsid w:val="00621BE0"/>
    <w:rsid w:val="00622113"/>
    <w:rsid w:val="00625B2C"/>
    <w:rsid w:val="00625F03"/>
    <w:rsid w:val="00626814"/>
    <w:rsid w:val="00627222"/>
    <w:rsid w:val="006275CC"/>
    <w:rsid w:val="006275FB"/>
    <w:rsid w:val="00627EDE"/>
    <w:rsid w:val="006337A3"/>
    <w:rsid w:val="00635B33"/>
    <w:rsid w:val="00637680"/>
    <w:rsid w:val="00637844"/>
    <w:rsid w:val="006378A7"/>
    <w:rsid w:val="00640FBD"/>
    <w:rsid w:val="00641EE2"/>
    <w:rsid w:val="00644944"/>
    <w:rsid w:val="00645DF7"/>
    <w:rsid w:val="00646658"/>
    <w:rsid w:val="00646CC7"/>
    <w:rsid w:val="00646EFB"/>
    <w:rsid w:val="006478A5"/>
    <w:rsid w:val="006505B2"/>
    <w:rsid w:val="00651791"/>
    <w:rsid w:val="006549AB"/>
    <w:rsid w:val="00655369"/>
    <w:rsid w:val="0065558B"/>
    <w:rsid w:val="00655FE4"/>
    <w:rsid w:val="00656F50"/>
    <w:rsid w:val="006579D7"/>
    <w:rsid w:val="00663107"/>
    <w:rsid w:val="00663E7C"/>
    <w:rsid w:val="0066487A"/>
    <w:rsid w:val="00665DDC"/>
    <w:rsid w:val="00666909"/>
    <w:rsid w:val="0066751C"/>
    <w:rsid w:val="006676ED"/>
    <w:rsid w:val="0067063B"/>
    <w:rsid w:val="0067145B"/>
    <w:rsid w:val="0067196A"/>
    <w:rsid w:val="00672078"/>
    <w:rsid w:val="006726FD"/>
    <w:rsid w:val="00672BEE"/>
    <w:rsid w:val="00673623"/>
    <w:rsid w:val="00674470"/>
    <w:rsid w:val="0067471A"/>
    <w:rsid w:val="006752EE"/>
    <w:rsid w:val="00675AE4"/>
    <w:rsid w:val="00676B80"/>
    <w:rsid w:val="00680466"/>
    <w:rsid w:val="00681209"/>
    <w:rsid w:val="00682725"/>
    <w:rsid w:val="006834DC"/>
    <w:rsid w:val="006850D6"/>
    <w:rsid w:val="0068693B"/>
    <w:rsid w:val="00687169"/>
    <w:rsid w:val="00690B95"/>
    <w:rsid w:val="00691141"/>
    <w:rsid w:val="006914D5"/>
    <w:rsid w:val="006917A7"/>
    <w:rsid w:val="00692BE2"/>
    <w:rsid w:val="0069334C"/>
    <w:rsid w:val="0069357E"/>
    <w:rsid w:val="006937D7"/>
    <w:rsid w:val="0069466C"/>
    <w:rsid w:val="0069473C"/>
    <w:rsid w:val="00694742"/>
    <w:rsid w:val="00694C22"/>
    <w:rsid w:val="00695D90"/>
    <w:rsid w:val="006A01E9"/>
    <w:rsid w:val="006A1079"/>
    <w:rsid w:val="006A1DC1"/>
    <w:rsid w:val="006A2395"/>
    <w:rsid w:val="006A3BF0"/>
    <w:rsid w:val="006A73A1"/>
    <w:rsid w:val="006A7D55"/>
    <w:rsid w:val="006A7F12"/>
    <w:rsid w:val="006B02E7"/>
    <w:rsid w:val="006B0DDD"/>
    <w:rsid w:val="006B21F7"/>
    <w:rsid w:val="006B5320"/>
    <w:rsid w:val="006C14D1"/>
    <w:rsid w:val="006C317D"/>
    <w:rsid w:val="006C3514"/>
    <w:rsid w:val="006C3ADB"/>
    <w:rsid w:val="006C40DA"/>
    <w:rsid w:val="006C5ACD"/>
    <w:rsid w:val="006C661E"/>
    <w:rsid w:val="006C693F"/>
    <w:rsid w:val="006C717B"/>
    <w:rsid w:val="006C7C69"/>
    <w:rsid w:val="006D1212"/>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107B"/>
    <w:rsid w:val="00703ADB"/>
    <w:rsid w:val="007040C3"/>
    <w:rsid w:val="00711412"/>
    <w:rsid w:val="00714F63"/>
    <w:rsid w:val="0071639A"/>
    <w:rsid w:val="00716E10"/>
    <w:rsid w:val="007179C7"/>
    <w:rsid w:val="00720861"/>
    <w:rsid w:val="00722AE5"/>
    <w:rsid w:val="0072340A"/>
    <w:rsid w:val="007238FB"/>
    <w:rsid w:val="00724623"/>
    <w:rsid w:val="0072467A"/>
    <w:rsid w:val="00725142"/>
    <w:rsid w:val="007252D7"/>
    <w:rsid w:val="007273EA"/>
    <w:rsid w:val="0072752D"/>
    <w:rsid w:val="00727738"/>
    <w:rsid w:val="00730107"/>
    <w:rsid w:val="00732DE8"/>
    <w:rsid w:val="00734B37"/>
    <w:rsid w:val="00735377"/>
    <w:rsid w:val="00735DD4"/>
    <w:rsid w:val="00736E87"/>
    <w:rsid w:val="00737C1F"/>
    <w:rsid w:val="00741727"/>
    <w:rsid w:val="00741883"/>
    <w:rsid w:val="00741B21"/>
    <w:rsid w:val="00742C6A"/>
    <w:rsid w:val="00742F4F"/>
    <w:rsid w:val="007430FE"/>
    <w:rsid w:val="00744E77"/>
    <w:rsid w:val="007463B1"/>
    <w:rsid w:val="00746CCB"/>
    <w:rsid w:val="007645A9"/>
    <w:rsid w:val="00764897"/>
    <w:rsid w:val="00765453"/>
    <w:rsid w:val="00765CE7"/>
    <w:rsid w:val="0077227D"/>
    <w:rsid w:val="0077456E"/>
    <w:rsid w:val="00776D2E"/>
    <w:rsid w:val="0078142C"/>
    <w:rsid w:val="00781E72"/>
    <w:rsid w:val="007831AB"/>
    <w:rsid w:val="00783308"/>
    <w:rsid w:val="0078361A"/>
    <w:rsid w:val="00785507"/>
    <w:rsid w:val="007865C7"/>
    <w:rsid w:val="00786619"/>
    <w:rsid w:val="00787075"/>
    <w:rsid w:val="007875D1"/>
    <w:rsid w:val="007875E8"/>
    <w:rsid w:val="00793596"/>
    <w:rsid w:val="00794D54"/>
    <w:rsid w:val="007965A9"/>
    <w:rsid w:val="00796B38"/>
    <w:rsid w:val="00797355"/>
    <w:rsid w:val="007A0733"/>
    <w:rsid w:val="007A0AEE"/>
    <w:rsid w:val="007A3639"/>
    <w:rsid w:val="007A43E0"/>
    <w:rsid w:val="007A5051"/>
    <w:rsid w:val="007A526A"/>
    <w:rsid w:val="007A581D"/>
    <w:rsid w:val="007A717C"/>
    <w:rsid w:val="007B5467"/>
    <w:rsid w:val="007B5A50"/>
    <w:rsid w:val="007B732C"/>
    <w:rsid w:val="007B7949"/>
    <w:rsid w:val="007C0E24"/>
    <w:rsid w:val="007C1515"/>
    <w:rsid w:val="007C3047"/>
    <w:rsid w:val="007C4CC3"/>
    <w:rsid w:val="007C5146"/>
    <w:rsid w:val="007C5A85"/>
    <w:rsid w:val="007C68A6"/>
    <w:rsid w:val="007D015E"/>
    <w:rsid w:val="007D24F8"/>
    <w:rsid w:val="007D43A3"/>
    <w:rsid w:val="007D452B"/>
    <w:rsid w:val="007D4E2A"/>
    <w:rsid w:val="007D5769"/>
    <w:rsid w:val="007D620D"/>
    <w:rsid w:val="007D671D"/>
    <w:rsid w:val="007E0ACF"/>
    <w:rsid w:val="007E1866"/>
    <w:rsid w:val="007E1E98"/>
    <w:rsid w:val="007E220E"/>
    <w:rsid w:val="007E3058"/>
    <w:rsid w:val="007E392D"/>
    <w:rsid w:val="007E397B"/>
    <w:rsid w:val="007E69B2"/>
    <w:rsid w:val="007F0251"/>
    <w:rsid w:val="007F2720"/>
    <w:rsid w:val="007F35FA"/>
    <w:rsid w:val="007F4494"/>
    <w:rsid w:val="00801C66"/>
    <w:rsid w:val="00803AE8"/>
    <w:rsid w:val="00803F2B"/>
    <w:rsid w:val="00804EF3"/>
    <w:rsid w:val="00807F13"/>
    <w:rsid w:val="00810578"/>
    <w:rsid w:val="00811A45"/>
    <w:rsid w:val="0081228A"/>
    <w:rsid w:val="00812795"/>
    <w:rsid w:val="00813A6C"/>
    <w:rsid w:val="00814960"/>
    <w:rsid w:val="00816011"/>
    <w:rsid w:val="008163C8"/>
    <w:rsid w:val="008169FE"/>
    <w:rsid w:val="00820801"/>
    <w:rsid w:val="00823E01"/>
    <w:rsid w:val="0082555C"/>
    <w:rsid w:val="00825D40"/>
    <w:rsid w:val="00826243"/>
    <w:rsid w:val="008279DB"/>
    <w:rsid w:val="008312CE"/>
    <w:rsid w:val="00832068"/>
    <w:rsid w:val="008324A6"/>
    <w:rsid w:val="00836AC6"/>
    <w:rsid w:val="00840E3E"/>
    <w:rsid w:val="00841FD4"/>
    <w:rsid w:val="0084307C"/>
    <w:rsid w:val="0084341E"/>
    <w:rsid w:val="00843B48"/>
    <w:rsid w:val="008446BB"/>
    <w:rsid w:val="00851111"/>
    <w:rsid w:val="00851123"/>
    <w:rsid w:val="00853020"/>
    <w:rsid w:val="00854F0C"/>
    <w:rsid w:val="00856929"/>
    <w:rsid w:val="008575ED"/>
    <w:rsid w:val="008579BC"/>
    <w:rsid w:val="00857AD5"/>
    <w:rsid w:val="00857FF1"/>
    <w:rsid w:val="0086018A"/>
    <w:rsid w:val="00860882"/>
    <w:rsid w:val="0086129C"/>
    <w:rsid w:val="008612B6"/>
    <w:rsid w:val="00864B23"/>
    <w:rsid w:val="00865042"/>
    <w:rsid w:val="00865CB7"/>
    <w:rsid w:val="00866C6A"/>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1C59"/>
    <w:rsid w:val="008A268B"/>
    <w:rsid w:val="008A5464"/>
    <w:rsid w:val="008A5958"/>
    <w:rsid w:val="008A59CF"/>
    <w:rsid w:val="008A654B"/>
    <w:rsid w:val="008B0331"/>
    <w:rsid w:val="008B19D7"/>
    <w:rsid w:val="008B22AF"/>
    <w:rsid w:val="008B25A4"/>
    <w:rsid w:val="008B2671"/>
    <w:rsid w:val="008B27C8"/>
    <w:rsid w:val="008B32BA"/>
    <w:rsid w:val="008B6581"/>
    <w:rsid w:val="008B70AA"/>
    <w:rsid w:val="008B7718"/>
    <w:rsid w:val="008B7B8A"/>
    <w:rsid w:val="008C11C6"/>
    <w:rsid w:val="008C12B8"/>
    <w:rsid w:val="008C1EE7"/>
    <w:rsid w:val="008C2223"/>
    <w:rsid w:val="008C4520"/>
    <w:rsid w:val="008C5482"/>
    <w:rsid w:val="008C62F6"/>
    <w:rsid w:val="008C703E"/>
    <w:rsid w:val="008C7872"/>
    <w:rsid w:val="008D01E9"/>
    <w:rsid w:val="008D0584"/>
    <w:rsid w:val="008D1237"/>
    <w:rsid w:val="008D33C4"/>
    <w:rsid w:val="008D3A36"/>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56C"/>
    <w:rsid w:val="00907F8E"/>
    <w:rsid w:val="00911920"/>
    <w:rsid w:val="00913AFC"/>
    <w:rsid w:val="009146BE"/>
    <w:rsid w:val="0091649A"/>
    <w:rsid w:val="009174A2"/>
    <w:rsid w:val="00917745"/>
    <w:rsid w:val="00921A19"/>
    <w:rsid w:val="00922FB6"/>
    <w:rsid w:val="00924A18"/>
    <w:rsid w:val="00925316"/>
    <w:rsid w:val="0092568B"/>
    <w:rsid w:val="009270A0"/>
    <w:rsid w:val="0092747C"/>
    <w:rsid w:val="00930C49"/>
    <w:rsid w:val="00930F0E"/>
    <w:rsid w:val="009311F6"/>
    <w:rsid w:val="00932E4A"/>
    <w:rsid w:val="0093330E"/>
    <w:rsid w:val="0093432B"/>
    <w:rsid w:val="0093469D"/>
    <w:rsid w:val="00934C4B"/>
    <w:rsid w:val="00935DCA"/>
    <w:rsid w:val="00936643"/>
    <w:rsid w:val="00936C88"/>
    <w:rsid w:val="00936E6A"/>
    <w:rsid w:val="0094003D"/>
    <w:rsid w:val="00941EE4"/>
    <w:rsid w:val="00943D10"/>
    <w:rsid w:val="009446AB"/>
    <w:rsid w:val="00944F0A"/>
    <w:rsid w:val="009459C6"/>
    <w:rsid w:val="00947B4E"/>
    <w:rsid w:val="00950D38"/>
    <w:rsid w:val="0095125C"/>
    <w:rsid w:val="00952D1E"/>
    <w:rsid w:val="0095398B"/>
    <w:rsid w:val="00954D25"/>
    <w:rsid w:val="009553D5"/>
    <w:rsid w:val="0095600F"/>
    <w:rsid w:val="00956D2E"/>
    <w:rsid w:val="00961242"/>
    <w:rsid w:val="0096162C"/>
    <w:rsid w:val="0096249B"/>
    <w:rsid w:val="00962A43"/>
    <w:rsid w:val="00962EB6"/>
    <w:rsid w:val="0096419C"/>
    <w:rsid w:val="00964D3B"/>
    <w:rsid w:val="00964E6F"/>
    <w:rsid w:val="00964FB3"/>
    <w:rsid w:val="009651D8"/>
    <w:rsid w:val="00971C95"/>
    <w:rsid w:val="0097334F"/>
    <w:rsid w:val="00974C6B"/>
    <w:rsid w:val="00975FBE"/>
    <w:rsid w:val="009761F1"/>
    <w:rsid w:val="009804C2"/>
    <w:rsid w:val="00980565"/>
    <w:rsid w:val="00981364"/>
    <w:rsid w:val="00981F0B"/>
    <w:rsid w:val="009822EA"/>
    <w:rsid w:val="0098266B"/>
    <w:rsid w:val="00982E09"/>
    <w:rsid w:val="009831D2"/>
    <w:rsid w:val="00984306"/>
    <w:rsid w:val="009847FC"/>
    <w:rsid w:val="00984B8D"/>
    <w:rsid w:val="0099053D"/>
    <w:rsid w:val="00990D15"/>
    <w:rsid w:val="00990D7D"/>
    <w:rsid w:val="0099303C"/>
    <w:rsid w:val="009940F7"/>
    <w:rsid w:val="009948DD"/>
    <w:rsid w:val="00996839"/>
    <w:rsid w:val="009A09AF"/>
    <w:rsid w:val="009A0C32"/>
    <w:rsid w:val="009A1B72"/>
    <w:rsid w:val="009A1B97"/>
    <w:rsid w:val="009A1D54"/>
    <w:rsid w:val="009A308A"/>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490C"/>
    <w:rsid w:val="009C5FC5"/>
    <w:rsid w:val="009C79B8"/>
    <w:rsid w:val="009D1548"/>
    <w:rsid w:val="009D5BFD"/>
    <w:rsid w:val="009D62BB"/>
    <w:rsid w:val="009D75B3"/>
    <w:rsid w:val="009D794A"/>
    <w:rsid w:val="009D7BFC"/>
    <w:rsid w:val="009E0D79"/>
    <w:rsid w:val="009E0E09"/>
    <w:rsid w:val="009E10E1"/>
    <w:rsid w:val="009E1BB4"/>
    <w:rsid w:val="009E2A11"/>
    <w:rsid w:val="009E41C1"/>
    <w:rsid w:val="009E5259"/>
    <w:rsid w:val="009E5730"/>
    <w:rsid w:val="009E6EAC"/>
    <w:rsid w:val="009F2A1D"/>
    <w:rsid w:val="009F5679"/>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2231"/>
    <w:rsid w:val="00A25030"/>
    <w:rsid w:val="00A26C9D"/>
    <w:rsid w:val="00A26E15"/>
    <w:rsid w:val="00A30C38"/>
    <w:rsid w:val="00A32F3A"/>
    <w:rsid w:val="00A3306A"/>
    <w:rsid w:val="00A35BF1"/>
    <w:rsid w:val="00A37003"/>
    <w:rsid w:val="00A37123"/>
    <w:rsid w:val="00A4020C"/>
    <w:rsid w:val="00A40592"/>
    <w:rsid w:val="00A40B5E"/>
    <w:rsid w:val="00A41188"/>
    <w:rsid w:val="00A43103"/>
    <w:rsid w:val="00A43B00"/>
    <w:rsid w:val="00A44A08"/>
    <w:rsid w:val="00A45C25"/>
    <w:rsid w:val="00A475B0"/>
    <w:rsid w:val="00A47F03"/>
    <w:rsid w:val="00A5154B"/>
    <w:rsid w:val="00A5177C"/>
    <w:rsid w:val="00A518F6"/>
    <w:rsid w:val="00A521FC"/>
    <w:rsid w:val="00A53C39"/>
    <w:rsid w:val="00A540A4"/>
    <w:rsid w:val="00A612CF"/>
    <w:rsid w:val="00A621AD"/>
    <w:rsid w:val="00A626A1"/>
    <w:rsid w:val="00A62797"/>
    <w:rsid w:val="00A633E2"/>
    <w:rsid w:val="00A63600"/>
    <w:rsid w:val="00A652FA"/>
    <w:rsid w:val="00A72323"/>
    <w:rsid w:val="00A723A4"/>
    <w:rsid w:val="00A72F21"/>
    <w:rsid w:val="00A73D11"/>
    <w:rsid w:val="00A7590C"/>
    <w:rsid w:val="00A77A8B"/>
    <w:rsid w:val="00A77CD1"/>
    <w:rsid w:val="00A77FD0"/>
    <w:rsid w:val="00A800A0"/>
    <w:rsid w:val="00A81607"/>
    <w:rsid w:val="00A84005"/>
    <w:rsid w:val="00A84550"/>
    <w:rsid w:val="00A84BA8"/>
    <w:rsid w:val="00A873FE"/>
    <w:rsid w:val="00A87D78"/>
    <w:rsid w:val="00A87FDC"/>
    <w:rsid w:val="00A923F3"/>
    <w:rsid w:val="00A951DE"/>
    <w:rsid w:val="00A95801"/>
    <w:rsid w:val="00A95AEF"/>
    <w:rsid w:val="00AA23DE"/>
    <w:rsid w:val="00AB03E9"/>
    <w:rsid w:val="00AB0777"/>
    <w:rsid w:val="00AB0C96"/>
    <w:rsid w:val="00AB19A6"/>
    <w:rsid w:val="00AB1D0E"/>
    <w:rsid w:val="00AB2D01"/>
    <w:rsid w:val="00AB3158"/>
    <w:rsid w:val="00AB3C15"/>
    <w:rsid w:val="00AB5561"/>
    <w:rsid w:val="00AB5607"/>
    <w:rsid w:val="00AB5736"/>
    <w:rsid w:val="00AB5963"/>
    <w:rsid w:val="00AB5D30"/>
    <w:rsid w:val="00AB61FD"/>
    <w:rsid w:val="00AC1C07"/>
    <w:rsid w:val="00AC211D"/>
    <w:rsid w:val="00AC271A"/>
    <w:rsid w:val="00AC314B"/>
    <w:rsid w:val="00AC3CEB"/>
    <w:rsid w:val="00AD0993"/>
    <w:rsid w:val="00AD10DF"/>
    <w:rsid w:val="00AD181F"/>
    <w:rsid w:val="00AD2FA0"/>
    <w:rsid w:val="00AD39D1"/>
    <w:rsid w:val="00AD534C"/>
    <w:rsid w:val="00AD5C05"/>
    <w:rsid w:val="00AD7894"/>
    <w:rsid w:val="00AE2302"/>
    <w:rsid w:val="00AE23ED"/>
    <w:rsid w:val="00AE3C80"/>
    <w:rsid w:val="00AE43A5"/>
    <w:rsid w:val="00AE44D4"/>
    <w:rsid w:val="00AE6513"/>
    <w:rsid w:val="00AF0D98"/>
    <w:rsid w:val="00AF1621"/>
    <w:rsid w:val="00AF1CF5"/>
    <w:rsid w:val="00AF407A"/>
    <w:rsid w:val="00AF4659"/>
    <w:rsid w:val="00AF4F66"/>
    <w:rsid w:val="00AF596A"/>
    <w:rsid w:val="00AF7599"/>
    <w:rsid w:val="00AF76D7"/>
    <w:rsid w:val="00AF7C70"/>
    <w:rsid w:val="00B023D3"/>
    <w:rsid w:val="00B02852"/>
    <w:rsid w:val="00B02AA4"/>
    <w:rsid w:val="00B03ABE"/>
    <w:rsid w:val="00B049A7"/>
    <w:rsid w:val="00B04EA1"/>
    <w:rsid w:val="00B07776"/>
    <w:rsid w:val="00B10054"/>
    <w:rsid w:val="00B14187"/>
    <w:rsid w:val="00B141D5"/>
    <w:rsid w:val="00B14256"/>
    <w:rsid w:val="00B14436"/>
    <w:rsid w:val="00B15AB0"/>
    <w:rsid w:val="00B16F93"/>
    <w:rsid w:val="00B208ED"/>
    <w:rsid w:val="00B21006"/>
    <w:rsid w:val="00B223DA"/>
    <w:rsid w:val="00B234A1"/>
    <w:rsid w:val="00B25038"/>
    <w:rsid w:val="00B26569"/>
    <w:rsid w:val="00B31411"/>
    <w:rsid w:val="00B327E4"/>
    <w:rsid w:val="00B344AA"/>
    <w:rsid w:val="00B3470D"/>
    <w:rsid w:val="00B365B2"/>
    <w:rsid w:val="00B3730F"/>
    <w:rsid w:val="00B378FC"/>
    <w:rsid w:val="00B41A3D"/>
    <w:rsid w:val="00B433D3"/>
    <w:rsid w:val="00B43A25"/>
    <w:rsid w:val="00B43ECE"/>
    <w:rsid w:val="00B46A6E"/>
    <w:rsid w:val="00B47C29"/>
    <w:rsid w:val="00B5235B"/>
    <w:rsid w:val="00B525CC"/>
    <w:rsid w:val="00B54D28"/>
    <w:rsid w:val="00B55406"/>
    <w:rsid w:val="00B5550C"/>
    <w:rsid w:val="00B5573C"/>
    <w:rsid w:val="00B55DD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37E7"/>
    <w:rsid w:val="00B83D45"/>
    <w:rsid w:val="00B85549"/>
    <w:rsid w:val="00B86A4E"/>
    <w:rsid w:val="00B86DA0"/>
    <w:rsid w:val="00B9036E"/>
    <w:rsid w:val="00B90E0B"/>
    <w:rsid w:val="00B9289A"/>
    <w:rsid w:val="00B92A0F"/>
    <w:rsid w:val="00B92B79"/>
    <w:rsid w:val="00B95D32"/>
    <w:rsid w:val="00B97AA7"/>
    <w:rsid w:val="00BA0F5C"/>
    <w:rsid w:val="00BA18E1"/>
    <w:rsid w:val="00BA1986"/>
    <w:rsid w:val="00BA2125"/>
    <w:rsid w:val="00BA2D8A"/>
    <w:rsid w:val="00BA2DE4"/>
    <w:rsid w:val="00BA375A"/>
    <w:rsid w:val="00BA4127"/>
    <w:rsid w:val="00BB0DB5"/>
    <w:rsid w:val="00BB1349"/>
    <w:rsid w:val="00BB1447"/>
    <w:rsid w:val="00BB2A30"/>
    <w:rsid w:val="00BB31D4"/>
    <w:rsid w:val="00BB3FBC"/>
    <w:rsid w:val="00BB4B67"/>
    <w:rsid w:val="00BB4FF1"/>
    <w:rsid w:val="00BB6643"/>
    <w:rsid w:val="00BB6AD9"/>
    <w:rsid w:val="00BC0113"/>
    <w:rsid w:val="00BC1A23"/>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6491"/>
    <w:rsid w:val="00BF701B"/>
    <w:rsid w:val="00C00297"/>
    <w:rsid w:val="00C015AE"/>
    <w:rsid w:val="00C039D6"/>
    <w:rsid w:val="00C039DF"/>
    <w:rsid w:val="00C03EA9"/>
    <w:rsid w:val="00C051A2"/>
    <w:rsid w:val="00C0661B"/>
    <w:rsid w:val="00C06728"/>
    <w:rsid w:val="00C1048A"/>
    <w:rsid w:val="00C121CF"/>
    <w:rsid w:val="00C12CC6"/>
    <w:rsid w:val="00C13BBE"/>
    <w:rsid w:val="00C149A1"/>
    <w:rsid w:val="00C14EB0"/>
    <w:rsid w:val="00C154EC"/>
    <w:rsid w:val="00C15786"/>
    <w:rsid w:val="00C159B9"/>
    <w:rsid w:val="00C17CEF"/>
    <w:rsid w:val="00C21201"/>
    <w:rsid w:val="00C2160A"/>
    <w:rsid w:val="00C23AC4"/>
    <w:rsid w:val="00C23D26"/>
    <w:rsid w:val="00C2583A"/>
    <w:rsid w:val="00C25E6F"/>
    <w:rsid w:val="00C26DA5"/>
    <w:rsid w:val="00C27136"/>
    <w:rsid w:val="00C27C52"/>
    <w:rsid w:val="00C3054D"/>
    <w:rsid w:val="00C30598"/>
    <w:rsid w:val="00C3192D"/>
    <w:rsid w:val="00C31ECB"/>
    <w:rsid w:val="00C34EAA"/>
    <w:rsid w:val="00C35632"/>
    <w:rsid w:val="00C35AD1"/>
    <w:rsid w:val="00C37955"/>
    <w:rsid w:val="00C37A59"/>
    <w:rsid w:val="00C40592"/>
    <w:rsid w:val="00C415E1"/>
    <w:rsid w:val="00C423F9"/>
    <w:rsid w:val="00C42B78"/>
    <w:rsid w:val="00C43548"/>
    <w:rsid w:val="00C4573B"/>
    <w:rsid w:val="00C45975"/>
    <w:rsid w:val="00C45C22"/>
    <w:rsid w:val="00C4623B"/>
    <w:rsid w:val="00C469DF"/>
    <w:rsid w:val="00C47A4A"/>
    <w:rsid w:val="00C50596"/>
    <w:rsid w:val="00C5139F"/>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0FA"/>
    <w:rsid w:val="00C82710"/>
    <w:rsid w:val="00C829C9"/>
    <w:rsid w:val="00C83C80"/>
    <w:rsid w:val="00C84EE2"/>
    <w:rsid w:val="00C85B26"/>
    <w:rsid w:val="00C85BAD"/>
    <w:rsid w:val="00C861D3"/>
    <w:rsid w:val="00C8786D"/>
    <w:rsid w:val="00C87F6C"/>
    <w:rsid w:val="00C92237"/>
    <w:rsid w:val="00C924F9"/>
    <w:rsid w:val="00C96B41"/>
    <w:rsid w:val="00C978BF"/>
    <w:rsid w:val="00C97C1E"/>
    <w:rsid w:val="00CA0A2D"/>
    <w:rsid w:val="00CA20CF"/>
    <w:rsid w:val="00CA2AA2"/>
    <w:rsid w:val="00CA4856"/>
    <w:rsid w:val="00CA48E8"/>
    <w:rsid w:val="00CA5065"/>
    <w:rsid w:val="00CA6D7C"/>
    <w:rsid w:val="00CA6DA7"/>
    <w:rsid w:val="00CA754C"/>
    <w:rsid w:val="00CB03B4"/>
    <w:rsid w:val="00CB04B9"/>
    <w:rsid w:val="00CB483D"/>
    <w:rsid w:val="00CB4D78"/>
    <w:rsid w:val="00CB5A7C"/>
    <w:rsid w:val="00CB5D53"/>
    <w:rsid w:val="00CB6D5E"/>
    <w:rsid w:val="00CB6F4B"/>
    <w:rsid w:val="00CC0A21"/>
    <w:rsid w:val="00CC2132"/>
    <w:rsid w:val="00CC28A6"/>
    <w:rsid w:val="00CC2EC2"/>
    <w:rsid w:val="00CC4905"/>
    <w:rsid w:val="00CC54EA"/>
    <w:rsid w:val="00CC5EBA"/>
    <w:rsid w:val="00CC6E0C"/>
    <w:rsid w:val="00CD54E8"/>
    <w:rsid w:val="00CD7591"/>
    <w:rsid w:val="00CD75FF"/>
    <w:rsid w:val="00CD7F92"/>
    <w:rsid w:val="00CE00B8"/>
    <w:rsid w:val="00CE12D8"/>
    <w:rsid w:val="00CE1384"/>
    <w:rsid w:val="00CE34D8"/>
    <w:rsid w:val="00CE59D7"/>
    <w:rsid w:val="00CE5BAA"/>
    <w:rsid w:val="00CE6E73"/>
    <w:rsid w:val="00CF0CA2"/>
    <w:rsid w:val="00CF17D2"/>
    <w:rsid w:val="00CF17D8"/>
    <w:rsid w:val="00CF2325"/>
    <w:rsid w:val="00CF361A"/>
    <w:rsid w:val="00CF43DC"/>
    <w:rsid w:val="00CF55B3"/>
    <w:rsid w:val="00CF6730"/>
    <w:rsid w:val="00CF6D05"/>
    <w:rsid w:val="00CF7271"/>
    <w:rsid w:val="00CF7C99"/>
    <w:rsid w:val="00D001DE"/>
    <w:rsid w:val="00D00882"/>
    <w:rsid w:val="00D00D92"/>
    <w:rsid w:val="00D01CC2"/>
    <w:rsid w:val="00D01D48"/>
    <w:rsid w:val="00D02896"/>
    <w:rsid w:val="00D0585E"/>
    <w:rsid w:val="00D137B3"/>
    <w:rsid w:val="00D17C42"/>
    <w:rsid w:val="00D24CD9"/>
    <w:rsid w:val="00D255EA"/>
    <w:rsid w:val="00D268E7"/>
    <w:rsid w:val="00D27932"/>
    <w:rsid w:val="00D30A6E"/>
    <w:rsid w:val="00D30AFB"/>
    <w:rsid w:val="00D326A8"/>
    <w:rsid w:val="00D32D51"/>
    <w:rsid w:val="00D3316C"/>
    <w:rsid w:val="00D35E06"/>
    <w:rsid w:val="00D362CD"/>
    <w:rsid w:val="00D3699F"/>
    <w:rsid w:val="00D4090A"/>
    <w:rsid w:val="00D40975"/>
    <w:rsid w:val="00D40E55"/>
    <w:rsid w:val="00D41029"/>
    <w:rsid w:val="00D41591"/>
    <w:rsid w:val="00D41AD0"/>
    <w:rsid w:val="00D42CB4"/>
    <w:rsid w:val="00D42CE8"/>
    <w:rsid w:val="00D445C4"/>
    <w:rsid w:val="00D514C1"/>
    <w:rsid w:val="00D51777"/>
    <w:rsid w:val="00D53AC2"/>
    <w:rsid w:val="00D54E3F"/>
    <w:rsid w:val="00D57EFF"/>
    <w:rsid w:val="00D6243D"/>
    <w:rsid w:val="00D6306D"/>
    <w:rsid w:val="00D63141"/>
    <w:rsid w:val="00D64486"/>
    <w:rsid w:val="00D64726"/>
    <w:rsid w:val="00D66A2E"/>
    <w:rsid w:val="00D705CA"/>
    <w:rsid w:val="00D705E6"/>
    <w:rsid w:val="00D7086A"/>
    <w:rsid w:val="00D71E60"/>
    <w:rsid w:val="00D724CF"/>
    <w:rsid w:val="00D73AE7"/>
    <w:rsid w:val="00D7517E"/>
    <w:rsid w:val="00D75DA5"/>
    <w:rsid w:val="00D77913"/>
    <w:rsid w:val="00D77F1E"/>
    <w:rsid w:val="00D807FB"/>
    <w:rsid w:val="00D80E69"/>
    <w:rsid w:val="00D825F4"/>
    <w:rsid w:val="00D82E74"/>
    <w:rsid w:val="00D83E6A"/>
    <w:rsid w:val="00D84BE7"/>
    <w:rsid w:val="00D86964"/>
    <w:rsid w:val="00D86B2E"/>
    <w:rsid w:val="00D86CB7"/>
    <w:rsid w:val="00D87298"/>
    <w:rsid w:val="00D878FA"/>
    <w:rsid w:val="00D90E96"/>
    <w:rsid w:val="00D90F6D"/>
    <w:rsid w:val="00D9500A"/>
    <w:rsid w:val="00D965B3"/>
    <w:rsid w:val="00DA054B"/>
    <w:rsid w:val="00DA16FA"/>
    <w:rsid w:val="00DA26AF"/>
    <w:rsid w:val="00DA52A1"/>
    <w:rsid w:val="00DA5CCE"/>
    <w:rsid w:val="00DA754B"/>
    <w:rsid w:val="00DB00E9"/>
    <w:rsid w:val="00DB04B8"/>
    <w:rsid w:val="00DB0F4D"/>
    <w:rsid w:val="00DB0F8C"/>
    <w:rsid w:val="00DB13CA"/>
    <w:rsid w:val="00DB653C"/>
    <w:rsid w:val="00DB69B7"/>
    <w:rsid w:val="00DB6C24"/>
    <w:rsid w:val="00DB6C42"/>
    <w:rsid w:val="00DB7031"/>
    <w:rsid w:val="00DB772D"/>
    <w:rsid w:val="00DC23C0"/>
    <w:rsid w:val="00DC299F"/>
    <w:rsid w:val="00DC47D8"/>
    <w:rsid w:val="00DC516D"/>
    <w:rsid w:val="00DC5FBB"/>
    <w:rsid w:val="00DC60C9"/>
    <w:rsid w:val="00DC707E"/>
    <w:rsid w:val="00DC7E87"/>
    <w:rsid w:val="00DD0B1C"/>
    <w:rsid w:val="00DD1C73"/>
    <w:rsid w:val="00DD215D"/>
    <w:rsid w:val="00DD340F"/>
    <w:rsid w:val="00DD49F7"/>
    <w:rsid w:val="00DD53B8"/>
    <w:rsid w:val="00DD57D9"/>
    <w:rsid w:val="00DD701B"/>
    <w:rsid w:val="00DE0991"/>
    <w:rsid w:val="00DE157B"/>
    <w:rsid w:val="00DE172E"/>
    <w:rsid w:val="00DE5611"/>
    <w:rsid w:val="00DE5B26"/>
    <w:rsid w:val="00DE6694"/>
    <w:rsid w:val="00DE6A7A"/>
    <w:rsid w:val="00DF173E"/>
    <w:rsid w:val="00DF21D8"/>
    <w:rsid w:val="00DF279F"/>
    <w:rsid w:val="00DF3479"/>
    <w:rsid w:val="00DF624A"/>
    <w:rsid w:val="00DF6364"/>
    <w:rsid w:val="00DF64BA"/>
    <w:rsid w:val="00DF67D5"/>
    <w:rsid w:val="00E009CE"/>
    <w:rsid w:val="00E03B74"/>
    <w:rsid w:val="00E05035"/>
    <w:rsid w:val="00E06311"/>
    <w:rsid w:val="00E06507"/>
    <w:rsid w:val="00E070C6"/>
    <w:rsid w:val="00E0753B"/>
    <w:rsid w:val="00E10277"/>
    <w:rsid w:val="00E116A8"/>
    <w:rsid w:val="00E1185D"/>
    <w:rsid w:val="00E11888"/>
    <w:rsid w:val="00E119A8"/>
    <w:rsid w:val="00E13135"/>
    <w:rsid w:val="00E1386A"/>
    <w:rsid w:val="00E13B6F"/>
    <w:rsid w:val="00E14705"/>
    <w:rsid w:val="00E14E5B"/>
    <w:rsid w:val="00E17959"/>
    <w:rsid w:val="00E2081B"/>
    <w:rsid w:val="00E22C7C"/>
    <w:rsid w:val="00E22D34"/>
    <w:rsid w:val="00E23B6E"/>
    <w:rsid w:val="00E24831"/>
    <w:rsid w:val="00E24D39"/>
    <w:rsid w:val="00E24FEC"/>
    <w:rsid w:val="00E2579C"/>
    <w:rsid w:val="00E26BB1"/>
    <w:rsid w:val="00E2793B"/>
    <w:rsid w:val="00E2795E"/>
    <w:rsid w:val="00E31D14"/>
    <w:rsid w:val="00E32B95"/>
    <w:rsid w:val="00E3583A"/>
    <w:rsid w:val="00E3604F"/>
    <w:rsid w:val="00E36A3C"/>
    <w:rsid w:val="00E379B8"/>
    <w:rsid w:val="00E37AE6"/>
    <w:rsid w:val="00E37E91"/>
    <w:rsid w:val="00E40516"/>
    <w:rsid w:val="00E40E43"/>
    <w:rsid w:val="00E410E6"/>
    <w:rsid w:val="00E423E4"/>
    <w:rsid w:val="00E4372B"/>
    <w:rsid w:val="00E44A4B"/>
    <w:rsid w:val="00E45D4C"/>
    <w:rsid w:val="00E46DC9"/>
    <w:rsid w:val="00E5125E"/>
    <w:rsid w:val="00E528CD"/>
    <w:rsid w:val="00E52A15"/>
    <w:rsid w:val="00E532BE"/>
    <w:rsid w:val="00E55011"/>
    <w:rsid w:val="00E61905"/>
    <w:rsid w:val="00E6275D"/>
    <w:rsid w:val="00E64045"/>
    <w:rsid w:val="00E6431E"/>
    <w:rsid w:val="00E65644"/>
    <w:rsid w:val="00E6617F"/>
    <w:rsid w:val="00E67ABA"/>
    <w:rsid w:val="00E70589"/>
    <w:rsid w:val="00E71F60"/>
    <w:rsid w:val="00E743B7"/>
    <w:rsid w:val="00E74FD6"/>
    <w:rsid w:val="00E750DC"/>
    <w:rsid w:val="00E75992"/>
    <w:rsid w:val="00E77629"/>
    <w:rsid w:val="00E80600"/>
    <w:rsid w:val="00E81F4D"/>
    <w:rsid w:val="00E83748"/>
    <w:rsid w:val="00E84E93"/>
    <w:rsid w:val="00E86658"/>
    <w:rsid w:val="00E91B30"/>
    <w:rsid w:val="00E94320"/>
    <w:rsid w:val="00E95439"/>
    <w:rsid w:val="00E95ED3"/>
    <w:rsid w:val="00E970C2"/>
    <w:rsid w:val="00E972E8"/>
    <w:rsid w:val="00E97448"/>
    <w:rsid w:val="00E9747E"/>
    <w:rsid w:val="00EA1FB5"/>
    <w:rsid w:val="00EA3F61"/>
    <w:rsid w:val="00EA4DEA"/>
    <w:rsid w:val="00EA6234"/>
    <w:rsid w:val="00EA725A"/>
    <w:rsid w:val="00EA737E"/>
    <w:rsid w:val="00EA7B8C"/>
    <w:rsid w:val="00EB1CF4"/>
    <w:rsid w:val="00EB2148"/>
    <w:rsid w:val="00EB2358"/>
    <w:rsid w:val="00EB266C"/>
    <w:rsid w:val="00EB34AE"/>
    <w:rsid w:val="00EB4B94"/>
    <w:rsid w:val="00EB7F89"/>
    <w:rsid w:val="00EC1250"/>
    <w:rsid w:val="00EC1FFA"/>
    <w:rsid w:val="00EC234A"/>
    <w:rsid w:val="00EC5A06"/>
    <w:rsid w:val="00EC6296"/>
    <w:rsid w:val="00EC6E3A"/>
    <w:rsid w:val="00EC72BE"/>
    <w:rsid w:val="00ED2308"/>
    <w:rsid w:val="00ED271A"/>
    <w:rsid w:val="00ED378D"/>
    <w:rsid w:val="00ED6B3C"/>
    <w:rsid w:val="00ED7AB9"/>
    <w:rsid w:val="00EE20CD"/>
    <w:rsid w:val="00EE225E"/>
    <w:rsid w:val="00EE2736"/>
    <w:rsid w:val="00EE2C28"/>
    <w:rsid w:val="00EE3326"/>
    <w:rsid w:val="00EE348C"/>
    <w:rsid w:val="00EE3699"/>
    <w:rsid w:val="00EF2DA6"/>
    <w:rsid w:val="00EF4223"/>
    <w:rsid w:val="00EF4BCB"/>
    <w:rsid w:val="00EF54BF"/>
    <w:rsid w:val="00EF6186"/>
    <w:rsid w:val="00F01136"/>
    <w:rsid w:val="00F01147"/>
    <w:rsid w:val="00F01625"/>
    <w:rsid w:val="00F039D0"/>
    <w:rsid w:val="00F03C36"/>
    <w:rsid w:val="00F06783"/>
    <w:rsid w:val="00F06809"/>
    <w:rsid w:val="00F06AE8"/>
    <w:rsid w:val="00F070D5"/>
    <w:rsid w:val="00F07196"/>
    <w:rsid w:val="00F07BE1"/>
    <w:rsid w:val="00F10180"/>
    <w:rsid w:val="00F10609"/>
    <w:rsid w:val="00F119C0"/>
    <w:rsid w:val="00F134D1"/>
    <w:rsid w:val="00F13E34"/>
    <w:rsid w:val="00F150AE"/>
    <w:rsid w:val="00F1717F"/>
    <w:rsid w:val="00F20FE1"/>
    <w:rsid w:val="00F220EB"/>
    <w:rsid w:val="00F23CFE"/>
    <w:rsid w:val="00F24B97"/>
    <w:rsid w:val="00F262C5"/>
    <w:rsid w:val="00F265BC"/>
    <w:rsid w:val="00F268D8"/>
    <w:rsid w:val="00F27348"/>
    <w:rsid w:val="00F31526"/>
    <w:rsid w:val="00F32B85"/>
    <w:rsid w:val="00F33ACF"/>
    <w:rsid w:val="00F34F14"/>
    <w:rsid w:val="00F35B0D"/>
    <w:rsid w:val="00F35CED"/>
    <w:rsid w:val="00F37A87"/>
    <w:rsid w:val="00F4156D"/>
    <w:rsid w:val="00F43BD3"/>
    <w:rsid w:val="00F447D3"/>
    <w:rsid w:val="00F455D1"/>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52A"/>
    <w:rsid w:val="00F70D3B"/>
    <w:rsid w:val="00F710CC"/>
    <w:rsid w:val="00F72F72"/>
    <w:rsid w:val="00F74C1E"/>
    <w:rsid w:val="00F75141"/>
    <w:rsid w:val="00F76562"/>
    <w:rsid w:val="00F76C03"/>
    <w:rsid w:val="00F77F66"/>
    <w:rsid w:val="00F81EE2"/>
    <w:rsid w:val="00F82470"/>
    <w:rsid w:val="00F84B23"/>
    <w:rsid w:val="00F875F7"/>
    <w:rsid w:val="00F879C3"/>
    <w:rsid w:val="00F90322"/>
    <w:rsid w:val="00F90856"/>
    <w:rsid w:val="00F90E58"/>
    <w:rsid w:val="00F913C4"/>
    <w:rsid w:val="00F91587"/>
    <w:rsid w:val="00F9259B"/>
    <w:rsid w:val="00F92C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0297"/>
    <w:rsid w:val="00FC13E1"/>
    <w:rsid w:val="00FC1448"/>
    <w:rsid w:val="00FC24E8"/>
    <w:rsid w:val="00FC3327"/>
    <w:rsid w:val="00FC3863"/>
    <w:rsid w:val="00FC3EA7"/>
    <w:rsid w:val="00FC3FDD"/>
    <w:rsid w:val="00FC44B9"/>
    <w:rsid w:val="00FC55BC"/>
    <w:rsid w:val="00FC577E"/>
    <w:rsid w:val="00FC7D40"/>
    <w:rsid w:val="00FD1920"/>
    <w:rsid w:val="00FD2347"/>
    <w:rsid w:val="00FD6C46"/>
    <w:rsid w:val="00FE0428"/>
    <w:rsid w:val="00FE1D73"/>
    <w:rsid w:val="00FE408B"/>
    <w:rsid w:val="00FE4874"/>
    <w:rsid w:val="00FE4947"/>
    <w:rsid w:val="00FE4DA7"/>
    <w:rsid w:val="00FE5738"/>
    <w:rsid w:val="00FE5863"/>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ubttuloCar">
    <w:name w:val="Subtítulo Car"/>
    <w:basedOn w:val="Fuentedeprrafopredeter"/>
    <w:link w:val="Subttulo"/>
    <w:rsid w:val="00A81607"/>
    <w:rPr>
      <w:rFonts w:ascii="Tahoma" w:hAnsi="Tahoma" w:cs="Tahoma"/>
      <w:b/>
      <w:lang w:val="es-ES_tradnl" w:eastAsia="en-US"/>
    </w:rPr>
  </w:style>
  <w:style w:type="paragraph" w:customStyle="1" w:styleId="Default">
    <w:name w:val="Default"/>
    <w:rsid w:val="00A923F3"/>
    <w:pPr>
      <w:autoSpaceDE w:val="0"/>
      <w:autoSpaceDN w:val="0"/>
      <w:adjustRightInd w:val="0"/>
    </w:pPr>
    <w:rPr>
      <w:rFonts w:ascii="Calibri" w:hAnsi="Calibri" w:cs="Calibri"/>
      <w:color w:val="000000"/>
      <w:sz w:val="24"/>
      <w:szCs w:val="24"/>
    </w:rPr>
  </w:style>
  <w:style w:type="paragraph" w:styleId="NormalWeb">
    <w:name w:val="Normal (Web)"/>
    <w:basedOn w:val="Normal"/>
    <w:uiPriority w:val="99"/>
    <w:semiHidden/>
    <w:unhideWhenUsed/>
    <w:rsid w:val="00EB7F89"/>
    <w:pPr>
      <w:spacing w:before="100" w:beforeAutospacing="1" w:after="100" w:afterAutospacing="1"/>
    </w:pPr>
    <w:rPr>
      <w:rFonts w:eastAsia="Times New Roman"/>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ubttuloCar">
    <w:name w:val="Subtítulo Car"/>
    <w:basedOn w:val="Fuentedeprrafopredeter"/>
    <w:link w:val="Subttulo"/>
    <w:rsid w:val="00A81607"/>
    <w:rPr>
      <w:rFonts w:ascii="Tahoma" w:hAnsi="Tahoma" w:cs="Tahoma"/>
      <w:b/>
      <w:lang w:val="es-ES_tradnl" w:eastAsia="en-US"/>
    </w:rPr>
  </w:style>
  <w:style w:type="paragraph" w:customStyle="1" w:styleId="Default">
    <w:name w:val="Default"/>
    <w:rsid w:val="00A923F3"/>
    <w:pPr>
      <w:autoSpaceDE w:val="0"/>
      <w:autoSpaceDN w:val="0"/>
      <w:adjustRightInd w:val="0"/>
    </w:pPr>
    <w:rPr>
      <w:rFonts w:ascii="Calibri" w:hAnsi="Calibri" w:cs="Calibri"/>
      <w:color w:val="000000"/>
      <w:sz w:val="24"/>
      <w:szCs w:val="24"/>
    </w:rPr>
  </w:style>
  <w:style w:type="paragraph" w:styleId="NormalWeb">
    <w:name w:val="Normal (Web)"/>
    <w:basedOn w:val="Normal"/>
    <w:uiPriority w:val="99"/>
    <w:semiHidden/>
    <w:unhideWhenUsed/>
    <w:rsid w:val="00EB7F89"/>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814148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6004279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0256985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1774448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338791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71090164">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8250480">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4885291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67213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93233756">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557502-BDD3-4D64-8255-DA397ACFBB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760</TotalTime>
  <Pages>44</Pages>
  <Words>13962</Words>
  <Characters>76794</Characters>
  <Application>Microsoft Office Word</Application>
  <DocSecurity>0</DocSecurity>
  <Lines>639</Lines>
  <Paragraphs>181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90575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51</cp:revision>
  <cp:lastPrinted>2020-06-02T15:43:00Z</cp:lastPrinted>
  <dcterms:created xsi:type="dcterms:W3CDTF">2020-04-30T19:40:00Z</dcterms:created>
  <dcterms:modified xsi:type="dcterms:W3CDTF">2020-06-11T21:49:00Z</dcterms:modified>
</cp:coreProperties>
</file>